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69D" w:rsidRDefault="0027069D" w:rsidP="0027069D">
      <w:pPr>
        <w:spacing w:after="0"/>
      </w:pPr>
      <w:r>
        <w:rPr>
          <w:b/>
          <w:color w:val="000000"/>
          <w:lang w:val="ru-RU"/>
        </w:rPr>
        <w:t>Дәріс</w:t>
      </w:r>
      <w:r>
        <w:rPr>
          <w:b/>
          <w:color w:val="000000"/>
        </w:rPr>
        <w:t xml:space="preserve"> 10. </w:t>
      </w:r>
      <w:proofErr w:type="gramStart"/>
      <w:r>
        <w:rPr>
          <w:b/>
          <w:color w:val="000000"/>
        </w:rPr>
        <w:t>ӘЛЕУМЕТТІК САЛЫҚ</w:t>
      </w:r>
      <w:r>
        <w:br/>
      </w:r>
      <w:r>
        <w:rPr>
          <w:b/>
          <w:color w:val="000000"/>
        </w:rPr>
        <w:t>47-тарау.</w:t>
      </w:r>
      <w:proofErr w:type="gramEnd"/>
      <w:r>
        <w:rPr>
          <w:b/>
          <w:color w:val="000000"/>
        </w:rPr>
        <w:t xml:space="preserve"> ЖАЛПЫ ЕРЕЖЕЛЕР</w:t>
      </w:r>
    </w:p>
    <w:p w:rsidR="0027069D" w:rsidRDefault="0027069D" w:rsidP="0027069D">
      <w:pPr>
        <w:spacing w:after="0"/>
      </w:pPr>
      <w:bookmarkStart w:id="0" w:name="z3177"/>
      <w:r>
        <w:rPr>
          <w:b/>
          <w:color w:val="000000"/>
        </w:rPr>
        <w:t xml:space="preserve"> </w:t>
      </w:r>
      <w:proofErr w:type="gramStart"/>
      <w:r>
        <w:rPr>
          <w:b/>
          <w:color w:val="000000"/>
        </w:rPr>
        <w:t>355-бап.</w:t>
      </w:r>
      <w:proofErr w:type="gramEnd"/>
      <w:r>
        <w:rPr>
          <w:b/>
          <w:color w:val="000000"/>
        </w:rPr>
        <w:t xml:space="preserve"> Төлеушiлер</w:t>
      </w:r>
    </w:p>
    <w:p w:rsidR="0027069D" w:rsidRDefault="0027069D" w:rsidP="0027069D">
      <w:pPr>
        <w:spacing w:after="20"/>
        <w:ind w:left="20"/>
      </w:pPr>
      <w:bookmarkStart w:id="1" w:name="z992"/>
      <w:bookmarkEnd w:id="0"/>
      <w:r>
        <w:rPr>
          <w:b/>
          <w:color w:val="000000"/>
          <w:sz w:val="20"/>
        </w:rPr>
        <w:t>1. Мыналар:</w:t>
      </w:r>
    </w:p>
    <w:p w:rsidR="0027069D" w:rsidRDefault="0027069D" w:rsidP="0027069D">
      <w:pPr>
        <w:spacing w:after="20"/>
        <w:ind w:left="20"/>
      </w:pPr>
      <w:bookmarkStart w:id="2" w:name="z993"/>
      <w:bookmarkEnd w:id="1"/>
      <w:r>
        <w:rPr>
          <w:b/>
          <w:color w:val="000000"/>
          <w:sz w:val="20"/>
        </w:rPr>
        <w:t xml:space="preserve">1) </w:t>
      </w:r>
      <w:proofErr w:type="gramStart"/>
      <w:r>
        <w:rPr>
          <w:b/>
          <w:color w:val="000000"/>
          <w:sz w:val="20"/>
        </w:rPr>
        <w:t>дара</w:t>
      </w:r>
      <w:proofErr w:type="gramEnd"/>
      <w:r>
        <w:rPr>
          <w:b/>
          <w:color w:val="000000"/>
          <w:sz w:val="20"/>
        </w:rPr>
        <w:t xml:space="preserve"> кәсiпкерлер;</w:t>
      </w:r>
    </w:p>
    <w:p w:rsidR="0027069D" w:rsidRDefault="0027069D" w:rsidP="0027069D">
      <w:pPr>
        <w:spacing w:after="20"/>
        <w:ind w:left="20"/>
      </w:pPr>
      <w:bookmarkStart w:id="3" w:name="z994"/>
      <w:bookmarkEnd w:id="2"/>
      <w:r>
        <w:rPr>
          <w:b/>
          <w:color w:val="000000"/>
          <w:sz w:val="20"/>
        </w:rPr>
        <w:t xml:space="preserve">2) </w:t>
      </w:r>
      <w:proofErr w:type="gramStart"/>
      <w:r>
        <w:rPr>
          <w:b/>
          <w:color w:val="000000"/>
          <w:sz w:val="20"/>
        </w:rPr>
        <w:t>жекеше</w:t>
      </w:r>
      <w:proofErr w:type="gramEnd"/>
      <w:r>
        <w:rPr>
          <w:b/>
          <w:color w:val="000000"/>
          <w:sz w:val="20"/>
        </w:rPr>
        <w:t xml:space="preserve"> нотариустар, жеке сот орындаушылары, адвокаттар, кәсіби медиаторлар;</w:t>
      </w:r>
    </w:p>
    <w:p w:rsidR="0027069D" w:rsidRDefault="0027069D" w:rsidP="0027069D">
      <w:pPr>
        <w:spacing w:after="20"/>
        <w:ind w:left="20"/>
      </w:pPr>
      <w:bookmarkStart w:id="4" w:name="z995"/>
      <w:bookmarkEnd w:id="3"/>
      <w:r>
        <w:rPr>
          <w:b/>
          <w:color w:val="000000"/>
          <w:sz w:val="20"/>
        </w:rPr>
        <w:t xml:space="preserve">3) </w:t>
      </w:r>
      <w:proofErr w:type="gramStart"/>
      <w:r>
        <w:rPr>
          <w:b/>
          <w:color w:val="000000"/>
          <w:sz w:val="20"/>
        </w:rPr>
        <w:t>егер</w:t>
      </w:r>
      <w:proofErr w:type="gramEnd"/>
      <w:r>
        <w:rPr>
          <w:b/>
          <w:color w:val="000000"/>
          <w:sz w:val="20"/>
        </w:rPr>
        <w:t xml:space="preserve"> осы баптың 2-тармағында өзгеше белгiленбесе, Қазақстан Республикасының резидент заңды тұлғалары;</w:t>
      </w:r>
    </w:p>
    <w:p w:rsidR="0027069D" w:rsidRDefault="0027069D" w:rsidP="0027069D">
      <w:pPr>
        <w:spacing w:after="20"/>
        <w:ind w:left="20"/>
      </w:pPr>
      <w:bookmarkStart w:id="5" w:name="z996"/>
      <w:bookmarkEnd w:id="4"/>
      <w:r>
        <w:rPr>
          <w:b/>
          <w:color w:val="000000"/>
          <w:sz w:val="20"/>
        </w:rPr>
        <w:t>4) Қазақстан Республикасында қызметiн тұрақты мекемелер арқылы жүзеге асыратын бейрезидент заңды тұлғалар;</w:t>
      </w:r>
    </w:p>
    <w:p w:rsidR="0027069D" w:rsidRDefault="0027069D" w:rsidP="0027069D">
      <w:pPr>
        <w:spacing w:after="20"/>
        <w:ind w:left="20"/>
      </w:pPr>
      <w:bookmarkStart w:id="6" w:name="z7387"/>
      <w:bookmarkEnd w:id="5"/>
      <w:r>
        <w:rPr>
          <w:b/>
          <w:color w:val="000000"/>
          <w:sz w:val="20"/>
        </w:rPr>
        <w:t xml:space="preserve">5) </w:t>
      </w:r>
      <w:proofErr w:type="gramStart"/>
      <w:r>
        <w:rPr>
          <w:b/>
          <w:color w:val="000000"/>
          <w:sz w:val="20"/>
        </w:rPr>
        <w:t>қосарланған</w:t>
      </w:r>
      <w:proofErr w:type="gramEnd"/>
      <w:r>
        <w:rPr>
          <w:b/>
          <w:color w:val="000000"/>
          <w:sz w:val="20"/>
        </w:rPr>
        <w:t xml:space="preserve"> салық салуды болдырмау туралы халықаралық шартқа сәйкес тұрақты мекеме құруға әкеп соқпайтын, филиал немесе өкілдік арқылы қызметін жүзеге асыратын бейрезидент заңды тұлғалар әлеуметтiк салық төлеушiлер болып табылады.</w:t>
      </w:r>
    </w:p>
    <w:p w:rsidR="0027069D" w:rsidRDefault="0027069D" w:rsidP="0027069D">
      <w:pPr>
        <w:spacing w:after="20"/>
        <w:ind w:left="20"/>
      </w:pPr>
      <w:bookmarkStart w:id="7" w:name="z997"/>
      <w:bookmarkEnd w:id="6"/>
      <w:r>
        <w:rPr>
          <w:b/>
          <w:color w:val="000000"/>
          <w:sz w:val="20"/>
        </w:rPr>
        <w:t>2. Резидент заңды тұлға өз шешімімен өзінің құрылымдық бөлімшесін осындай құрылымдық бөлімшелерінің қызметкерлеріне табыстар түрінде төленетін (төленуге жататын) жұмыс берушінің шығыстары бойынша әлеуметтік салық төлеуші деп тануға құқылы.</w:t>
      </w:r>
    </w:p>
    <w:bookmarkEnd w:id="7"/>
    <w:p w:rsidR="0027069D" w:rsidRDefault="0027069D" w:rsidP="0027069D">
      <w:pPr>
        <w:spacing w:after="20"/>
        <w:ind w:left="20"/>
      </w:pPr>
      <w:proofErr w:type="gramStart"/>
      <w:r>
        <w:rPr>
          <w:b/>
          <w:color w:val="000000"/>
          <w:sz w:val="20"/>
        </w:rPr>
        <w:t>Бұл ретте резидент заңды тұлғаның шешімі немесе осындай шешімнің күшін жою осындай шешім қабылданған тоқсаннан кейінгі тоқсанның басынан бастап қолданысқа енгізіледі.</w:t>
      </w:r>
      <w:proofErr w:type="gramEnd"/>
    </w:p>
    <w:p w:rsidR="0027069D" w:rsidRDefault="0027069D" w:rsidP="0027069D">
      <w:pPr>
        <w:spacing w:after="20"/>
        <w:ind w:left="20"/>
      </w:pPr>
      <w:r>
        <w:rPr>
          <w:b/>
          <w:color w:val="000000"/>
          <w:sz w:val="20"/>
        </w:rPr>
        <w:t>Егер жаңадан құрылған құрылымдық бөлімше әлеуметтік салық төлеуші деп танылса, резидент заңды тұлғаның осындай тану туралы шешімі осы құрылымдық бөлімшенің құрылған күнінен бастап немесе осы құрылымдық бөлімшенің құрылған тоқсаннан кейінгі тоқсанның басынан бастап қолданысқа енгізіледі.</w:t>
      </w:r>
    </w:p>
    <w:p w:rsidR="0027069D" w:rsidRDefault="0027069D" w:rsidP="0027069D">
      <w:pPr>
        <w:spacing w:after="20"/>
        <w:ind w:left="20"/>
      </w:pPr>
      <w:proofErr w:type="gramStart"/>
      <w:r>
        <w:rPr>
          <w:b/>
          <w:color w:val="000000"/>
          <w:sz w:val="20"/>
        </w:rPr>
        <w:t>Резидент заңды тұлғаның шешімі бойынша дербес әлеуметтік салық төлеуші деп танылған құрылымдық бөлімшелер осы Кодекстің 19-тарауының мақсаты үшін жеке табыс салығы бойынша салық агенттері болып танылады.</w:t>
      </w:r>
      <w:proofErr w:type="gramEnd"/>
    </w:p>
    <w:p w:rsidR="0027069D" w:rsidRDefault="0027069D" w:rsidP="0027069D">
      <w:pPr>
        <w:spacing w:after="20"/>
        <w:ind w:left="20"/>
      </w:pPr>
      <w:bookmarkStart w:id="8" w:name="z998"/>
      <w:r>
        <w:rPr>
          <w:b/>
          <w:color w:val="000000"/>
          <w:sz w:val="20"/>
        </w:rPr>
        <w:t>3. Мемлекеттік органның шешімі бойынша оның құрылымдық бөлімшелері және (немесе) аумақтық органдары өздеріне бағынысты мемлекеттік мекемелер үшін төленуге жататын әлеуметтік салықты төлеушілер ретінде қарастырылуы мүмкін.</w:t>
      </w:r>
    </w:p>
    <w:bookmarkEnd w:id="8"/>
    <w:p w:rsidR="0027069D" w:rsidRDefault="0027069D" w:rsidP="0027069D">
      <w:pPr>
        <w:spacing w:after="20"/>
        <w:ind w:left="20"/>
      </w:pPr>
      <w:proofErr w:type="gramStart"/>
      <w:r>
        <w:rPr>
          <w:b/>
          <w:color w:val="000000"/>
          <w:sz w:val="20"/>
        </w:rPr>
        <w:t>Жергілікті атқарушы органның шешімі бойынша оның құрылымдық бөлімшелері және (немесе) аумақтық (төмен тұрған) органдары өздеріне бағынысты мемлекеттік мекемелер үшін әлеуметтік салықты төлеушілер ретінде қарастырылуы мүмкін.</w:t>
      </w:r>
      <w:proofErr w:type="gramEnd"/>
    </w:p>
    <w:p w:rsidR="0027069D" w:rsidRDefault="0027069D" w:rsidP="0027069D">
      <w:pPr>
        <w:spacing w:after="20"/>
        <w:ind w:left="20"/>
      </w:pPr>
      <w:proofErr w:type="gramStart"/>
      <w:r>
        <w:rPr>
          <w:b/>
          <w:color w:val="000000"/>
          <w:sz w:val="20"/>
        </w:rPr>
        <w:t>Осы бапта белгіленген тәртіппен әлеуметтік салық төлеушілер деп танылған мемлекеттік мекемелер осы Кодекстің 19-тарауының мақсаттары үшін жеке табыс салығы бойынша салық агенттері болып танылады.</w:t>
      </w:r>
      <w:proofErr w:type="gramEnd"/>
    </w:p>
    <w:p w:rsidR="0027069D" w:rsidRDefault="0027069D" w:rsidP="0027069D">
      <w:pPr>
        <w:spacing w:after="0"/>
      </w:pPr>
      <w:r>
        <w:rPr>
          <w:color w:val="FF0000"/>
          <w:sz w:val="20"/>
        </w:rPr>
        <w:t xml:space="preserve">Ескерту. 355-бап жаңа редакцияда - ҚР 2009.12.30 </w:t>
      </w:r>
      <w:r>
        <w:rPr>
          <w:color w:val="000000"/>
          <w:sz w:val="20"/>
        </w:rPr>
        <w:t>№ 234-IV</w:t>
      </w:r>
      <w:r>
        <w:rPr>
          <w:color w:val="FF0000"/>
          <w:sz w:val="20"/>
        </w:rPr>
        <w:t xml:space="preserve"> (2010.01.01 бастап қолданысқа енгізіледі) Заңымен, өзгерістер енгізілді - ҚР 2010.04.02 </w:t>
      </w:r>
      <w:r>
        <w:rPr>
          <w:color w:val="000000"/>
          <w:sz w:val="20"/>
        </w:rPr>
        <w:t>N 262-IV</w:t>
      </w:r>
      <w:r>
        <w:rPr>
          <w:color w:val="FF0000"/>
          <w:sz w:val="20"/>
        </w:rPr>
        <w:t xml:space="preserve"> (2010.10.21 бастап қолданысқа енгізіледі), 2011.07.21 </w:t>
      </w:r>
      <w:r>
        <w:rPr>
          <w:color w:val="000000"/>
          <w:sz w:val="20"/>
        </w:rPr>
        <w:t>№ 467-IV</w:t>
      </w:r>
      <w:r>
        <w:rPr>
          <w:color w:val="FF0000"/>
          <w:sz w:val="20"/>
        </w:rPr>
        <w:t xml:space="preserve"> (2012.01.01 бастап қолданысқа енгізіледі), 2012.12.26 </w:t>
      </w:r>
      <w:r>
        <w:rPr>
          <w:color w:val="000000"/>
          <w:sz w:val="20"/>
        </w:rPr>
        <w:t>N 61-V</w:t>
      </w:r>
      <w:r>
        <w:rPr>
          <w:color w:val="FF0000"/>
          <w:sz w:val="20"/>
        </w:rPr>
        <w:t xml:space="preserve"> (2013.01.01 бастап қолданысқа енгізіледі); 28.11.2014 </w:t>
      </w:r>
      <w:r>
        <w:rPr>
          <w:color w:val="000000"/>
          <w:sz w:val="20"/>
        </w:rPr>
        <w:t>№ 257-V</w:t>
      </w:r>
      <w:r>
        <w:rPr>
          <w:color w:val="FF0000"/>
          <w:sz w:val="20"/>
        </w:rPr>
        <w:t xml:space="preserve"> (01.01.2015 бастап қолданысқа енгізіледі) Заңдарымен.</w:t>
      </w:r>
      <w:r>
        <w:br/>
      </w:r>
      <w:r>
        <w:rPr>
          <w:color w:val="FF0000"/>
          <w:sz w:val="20"/>
        </w:rPr>
        <w:t xml:space="preserve">  </w:t>
      </w:r>
      <w:r>
        <w:br/>
      </w:r>
    </w:p>
    <w:p w:rsidR="0027069D" w:rsidRDefault="0027069D" w:rsidP="0027069D">
      <w:pPr>
        <w:spacing w:after="0"/>
      </w:pPr>
      <w:bookmarkStart w:id="9" w:name="z3184"/>
      <w:r>
        <w:rPr>
          <w:b/>
          <w:color w:val="000000"/>
        </w:rPr>
        <w:t xml:space="preserve"> </w:t>
      </w:r>
      <w:proofErr w:type="gramStart"/>
      <w:r>
        <w:rPr>
          <w:b/>
          <w:color w:val="000000"/>
        </w:rPr>
        <w:t>356-бап.</w:t>
      </w:r>
      <w:proofErr w:type="gramEnd"/>
      <w:r>
        <w:rPr>
          <w:b/>
          <w:color w:val="000000"/>
        </w:rPr>
        <w:t xml:space="preserve"> Арнаулы салық режимдерiн қолданатын төлеушілердің әлеуметтік салық бойынша салық есептілігін есептеу, төлеу және табыс ету ерекшеліктері </w:t>
      </w:r>
    </w:p>
    <w:p w:rsidR="0027069D" w:rsidRDefault="0027069D" w:rsidP="0027069D">
      <w:pPr>
        <w:spacing w:after="20"/>
        <w:ind w:left="20"/>
      </w:pPr>
      <w:bookmarkStart w:id="10" w:name="z3185"/>
      <w:bookmarkEnd w:id="9"/>
      <w:r>
        <w:rPr>
          <w:b/>
          <w:color w:val="000000"/>
          <w:sz w:val="20"/>
        </w:rPr>
        <w:t>Әлеуметтік салық бойынша салық есептілігін есептеуді, төлеуді және табыс етуді:</w:t>
      </w:r>
    </w:p>
    <w:p w:rsidR="0027069D" w:rsidRDefault="0027069D" w:rsidP="0027069D">
      <w:pPr>
        <w:spacing w:after="20"/>
        <w:ind w:left="20"/>
      </w:pPr>
      <w:bookmarkStart w:id="11" w:name="z3186"/>
      <w:bookmarkEnd w:id="10"/>
      <w:r>
        <w:rPr>
          <w:b/>
          <w:color w:val="000000"/>
          <w:sz w:val="20"/>
        </w:rPr>
        <w:t xml:space="preserve">1) </w:t>
      </w:r>
      <w:proofErr w:type="gramStart"/>
      <w:r>
        <w:rPr>
          <w:b/>
          <w:color w:val="000000"/>
          <w:sz w:val="20"/>
        </w:rPr>
        <w:t>ауыл</w:t>
      </w:r>
      <w:proofErr w:type="gramEnd"/>
      <w:r>
        <w:rPr>
          <w:b/>
          <w:color w:val="000000"/>
          <w:sz w:val="20"/>
        </w:rPr>
        <w:t xml:space="preserve"> шаруашылығы өнімін, акваөсіру (балық өсіру шаруашылығы) өнімін өндірушілер және ауыл шаруашылығы кооперативтері үшін – осы Кодекстің </w:t>
      </w:r>
      <w:r>
        <w:rPr>
          <w:color w:val="000000"/>
          <w:sz w:val="20"/>
        </w:rPr>
        <w:t>451-бабында</w:t>
      </w:r>
      <w:r>
        <w:rPr>
          <w:b/>
          <w:color w:val="000000"/>
          <w:sz w:val="20"/>
        </w:rPr>
        <w:t xml:space="preserve"> белгіленген ерекшеліктерді ескере отырып;</w:t>
      </w:r>
    </w:p>
    <w:p w:rsidR="0027069D" w:rsidRDefault="0027069D" w:rsidP="0027069D">
      <w:pPr>
        <w:spacing w:after="20"/>
        <w:ind w:left="20"/>
      </w:pPr>
      <w:bookmarkStart w:id="12" w:name="z3187"/>
      <w:bookmarkEnd w:id="11"/>
      <w:r>
        <w:rPr>
          <w:b/>
          <w:color w:val="000000"/>
          <w:sz w:val="20"/>
        </w:rPr>
        <w:t xml:space="preserve">2) </w:t>
      </w:r>
      <w:proofErr w:type="gramStart"/>
      <w:r>
        <w:rPr>
          <w:b/>
          <w:color w:val="000000"/>
          <w:sz w:val="20"/>
        </w:rPr>
        <w:t>оңайлатылған</w:t>
      </w:r>
      <w:proofErr w:type="gramEnd"/>
      <w:r>
        <w:rPr>
          <w:b/>
          <w:color w:val="000000"/>
          <w:sz w:val="20"/>
        </w:rPr>
        <w:t xml:space="preserve"> декларация негізінде шағын бизнес субъектілері үшін – осы Кодекстің </w:t>
      </w:r>
      <w:r>
        <w:rPr>
          <w:color w:val="000000"/>
          <w:sz w:val="20"/>
        </w:rPr>
        <w:t>433</w:t>
      </w:r>
      <w:r>
        <w:rPr>
          <w:b/>
          <w:color w:val="000000"/>
          <w:sz w:val="20"/>
        </w:rPr>
        <w:t>-</w:t>
      </w:r>
      <w:r>
        <w:rPr>
          <w:color w:val="000000"/>
          <w:sz w:val="20"/>
        </w:rPr>
        <w:t>438-баптарына</w:t>
      </w:r>
      <w:r>
        <w:rPr>
          <w:b/>
          <w:color w:val="000000"/>
          <w:sz w:val="20"/>
        </w:rPr>
        <w:t xml:space="preserve"> сәйкес; </w:t>
      </w:r>
    </w:p>
    <w:p w:rsidR="0027069D" w:rsidRDefault="0027069D" w:rsidP="0027069D">
      <w:pPr>
        <w:spacing w:after="20"/>
        <w:ind w:left="20"/>
      </w:pPr>
      <w:bookmarkStart w:id="13" w:name="z3188"/>
      <w:bookmarkEnd w:id="12"/>
      <w:r>
        <w:rPr>
          <w:b/>
          <w:color w:val="000000"/>
          <w:sz w:val="20"/>
        </w:rPr>
        <w:t xml:space="preserve">3) </w:t>
      </w:r>
      <w:proofErr w:type="gramStart"/>
      <w:r>
        <w:rPr>
          <w:b/>
          <w:color w:val="000000"/>
          <w:sz w:val="20"/>
        </w:rPr>
        <w:t>патент</w:t>
      </w:r>
      <w:proofErr w:type="gramEnd"/>
      <w:r>
        <w:rPr>
          <w:b/>
          <w:color w:val="000000"/>
          <w:sz w:val="20"/>
        </w:rPr>
        <w:t xml:space="preserve"> негізінде шағын бизнес субъектілері үшін – осы Кодекстің </w:t>
      </w:r>
      <w:r>
        <w:rPr>
          <w:color w:val="000000"/>
          <w:sz w:val="20"/>
        </w:rPr>
        <w:t>429</w:t>
      </w:r>
      <w:r>
        <w:rPr>
          <w:b/>
          <w:color w:val="000000"/>
          <w:sz w:val="20"/>
        </w:rPr>
        <w:t>-</w:t>
      </w:r>
      <w:r>
        <w:rPr>
          <w:color w:val="000000"/>
          <w:sz w:val="20"/>
        </w:rPr>
        <w:t>432-баптарына</w:t>
      </w:r>
      <w:r>
        <w:rPr>
          <w:b/>
          <w:color w:val="000000"/>
          <w:sz w:val="20"/>
        </w:rPr>
        <w:t xml:space="preserve"> сәйкес; </w:t>
      </w:r>
    </w:p>
    <w:p w:rsidR="0027069D" w:rsidRDefault="0027069D" w:rsidP="0027069D">
      <w:pPr>
        <w:spacing w:after="20"/>
        <w:ind w:left="20"/>
      </w:pPr>
      <w:bookmarkStart w:id="14" w:name="z3189"/>
      <w:bookmarkEnd w:id="13"/>
      <w:r>
        <w:rPr>
          <w:b/>
          <w:color w:val="000000"/>
          <w:sz w:val="20"/>
        </w:rPr>
        <w:t xml:space="preserve">4) </w:t>
      </w:r>
      <w:proofErr w:type="gramStart"/>
      <w:r>
        <w:rPr>
          <w:b/>
          <w:color w:val="000000"/>
          <w:sz w:val="20"/>
        </w:rPr>
        <w:t>шаруа</w:t>
      </w:r>
      <w:proofErr w:type="gramEnd"/>
      <w:r>
        <w:rPr>
          <w:b/>
          <w:color w:val="000000"/>
          <w:sz w:val="20"/>
        </w:rPr>
        <w:t xml:space="preserve"> немесе фермер қожалықтары үшін – осы Кодекстің 445-447-баптарына сәйкес арнаулы салық режимiн қолданатын төлеушілер жүргізеді.</w:t>
      </w:r>
    </w:p>
    <w:bookmarkEnd w:id="14"/>
    <w:p w:rsidR="0027069D" w:rsidRDefault="0027069D" w:rsidP="0027069D">
      <w:pPr>
        <w:spacing w:after="0"/>
      </w:pPr>
      <w:r>
        <w:rPr>
          <w:color w:val="FF0000"/>
          <w:sz w:val="20"/>
        </w:rPr>
        <w:lastRenderedPageBreak/>
        <w:t xml:space="preserve">Ескерту. 356-бапқа өзгерістер енгізілді - ҚР 2010.01.21 </w:t>
      </w:r>
      <w:r>
        <w:rPr>
          <w:color w:val="000000"/>
          <w:sz w:val="20"/>
        </w:rPr>
        <w:t>N 242-</w:t>
      </w:r>
      <w:proofErr w:type="gramStart"/>
      <w:r>
        <w:rPr>
          <w:color w:val="000000"/>
          <w:sz w:val="20"/>
        </w:rPr>
        <w:t>IV</w:t>
      </w:r>
      <w:r>
        <w:rPr>
          <w:color w:val="FF0000"/>
          <w:sz w:val="20"/>
        </w:rPr>
        <w:t>(</w:t>
      </w:r>
      <w:proofErr w:type="gramEnd"/>
      <w:r>
        <w:rPr>
          <w:color w:val="FF0000"/>
          <w:sz w:val="20"/>
        </w:rPr>
        <w:t xml:space="preserve">2011.01.01 бастап қолданысқа енгізіледі); 29.10.2015 </w:t>
      </w:r>
      <w:r>
        <w:rPr>
          <w:color w:val="000000"/>
          <w:sz w:val="20"/>
        </w:rPr>
        <w:t>№ 373-V</w:t>
      </w:r>
      <w:r>
        <w:rPr>
          <w:color w:val="FF0000"/>
          <w:sz w:val="20"/>
        </w:rPr>
        <w:t xml:space="preserve">(01.01.2016 бастап </w:t>
      </w:r>
      <w:r>
        <w:rPr>
          <w:color w:val="000000"/>
          <w:sz w:val="20"/>
        </w:rPr>
        <w:t>қолданысқа</w:t>
      </w:r>
      <w:r>
        <w:rPr>
          <w:color w:val="FF0000"/>
          <w:sz w:val="20"/>
        </w:rPr>
        <w:t xml:space="preserve"> енгізіледі) Заңдарымен.</w:t>
      </w:r>
      <w:r>
        <w:br/>
      </w:r>
    </w:p>
    <w:p w:rsidR="0027069D" w:rsidRDefault="0027069D" w:rsidP="0027069D">
      <w:pPr>
        <w:spacing w:after="0"/>
      </w:pPr>
      <w:bookmarkStart w:id="15" w:name="z3190"/>
      <w:r>
        <w:rPr>
          <w:b/>
          <w:color w:val="000000"/>
        </w:rPr>
        <w:t xml:space="preserve">  </w:t>
      </w:r>
      <w:proofErr w:type="gramStart"/>
      <w:r>
        <w:rPr>
          <w:b/>
          <w:color w:val="000000"/>
        </w:rPr>
        <w:t>357-бап.</w:t>
      </w:r>
      <w:proofErr w:type="gramEnd"/>
      <w:r>
        <w:rPr>
          <w:b/>
          <w:color w:val="000000"/>
        </w:rPr>
        <w:t xml:space="preserve"> Салық салу объектiсi</w:t>
      </w:r>
    </w:p>
    <w:p w:rsidR="0027069D" w:rsidRDefault="0027069D" w:rsidP="0027069D">
      <w:pPr>
        <w:spacing w:after="20"/>
        <w:ind w:left="20"/>
      </w:pPr>
      <w:bookmarkStart w:id="16" w:name="z3191"/>
      <w:bookmarkEnd w:id="15"/>
      <w:r>
        <w:rPr>
          <w:b/>
          <w:color w:val="000000"/>
          <w:sz w:val="20"/>
        </w:rPr>
        <w:t>1. Шағын бизнес субъектілеріне және ауыл шаруашылығы өнімін, акваөсіру (балық өсіру шаруашылығы) өнімін өндірушілерге және ауыл шаруашылығы кооперативтеріне арналған арнаулы салық режимдерін қолданатын дара кәсіпкерлерді, сондай-ақ осы Кодекстің 358-бабының 3-1-тармағында көрсетілген салық төлеушілерге жататын дара кәсіпкерлерді қоспағанда, осы Кодекстің 355-бабы 1-тармағының 1) және 2) тармақшаларында аталған төлеушілер үшін төлеушілердің өздерін қоса алғанда, жұмыскерлер саны әлеуметтік салық салу объектісі болып табылады.</w:t>
      </w:r>
    </w:p>
    <w:bookmarkEnd w:id="16"/>
    <w:p w:rsidR="0027069D" w:rsidRDefault="0027069D" w:rsidP="0027069D">
      <w:pPr>
        <w:spacing w:after="0"/>
      </w:pPr>
      <w:r>
        <w:rPr>
          <w:b/>
          <w:color w:val="000000"/>
          <w:sz w:val="20"/>
        </w:rPr>
        <w:t>РҚАО-ның ескертпесі!</w:t>
      </w:r>
      <w:r>
        <w:br/>
      </w:r>
      <w:proofErr w:type="gramStart"/>
      <w:r>
        <w:rPr>
          <w:b/>
          <w:color w:val="000000"/>
          <w:sz w:val="20"/>
        </w:rPr>
        <w:t xml:space="preserve">2-тармақтың бірінші бөлігі жаңа редакцияда көзделген - ҚР 18.11.2015 </w:t>
      </w:r>
      <w:r>
        <w:rPr>
          <w:color w:val="000000"/>
          <w:sz w:val="20"/>
        </w:rPr>
        <w:t>№ 412-V</w:t>
      </w:r>
      <w:r>
        <w:rPr>
          <w:b/>
          <w:color w:val="000000"/>
          <w:sz w:val="20"/>
        </w:rPr>
        <w:t xml:space="preserve"> Заңымен (01.01.2020 бастап </w:t>
      </w:r>
      <w:r>
        <w:rPr>
          <w:color w:val="000000"/>
          <w:sz w:val="20"/>
        </w:rPr>
        <w:t>қолданысқа</w:t>
      </w:r>
      <w:r>
        <w:rPr>
          <w:b/>
          <w:color w:val="000000"/>
          <w:sz w:val="20"/>
        </w:rPr>
        <w:t xml:space="preserve"> енгізіледі).</w:t>
      </w:r>
      <w:proofErr w:type="gramEnd"/>
      <w:r>
        <w:br/>
      </w:r>
    </w:p>
    <w:p w:rsidR="0027069D" w:rsidRDefault="0027069D" w:rsidP="0027069D">
      <w:pPr>
        <w:spacing w:after="20"/>
        <w:ind w:left="20"/>
      </w:pPr>
      <w:r>
        <w:rPr>
          <w:b/>
          <w:color w:val="000000"/>
          <w:sz w:val="20"/>
        </w:rPr>
        <w:t>2. Осы Кодекстің 355-бабы 1-тармағының 3), 4) және 5) тармақшаларында және 2-тармағында аталған төлеушілер, ауыл шаруашылығы өнімін, акваөсіру (балық өсіру шаруашылығы) өнімін өндірушілерге және ауыл шаруашылығы кооперативтеріне арналған арнаулы салық режимін қолданатын дара кәсіпкерлер, сондай-ақ осы Кодекстің 358-бабының 3-1-тармағында аталған салық төлеушілерге жататын дара кәсіпкерлер үшін жұмыс берушінің осы Кодекстің 163-бабының 2-тармағында айқындалған табыстар түрінде резидент жұмыскерлерге, осы Кодекстің 192-бабы 1-тармағының 18), 19), 20) және 21) тармақшаларында айқындалған кірістер түрінде бейрезидент жұмыскерлерге төлейтін шығыстары, сондай-ақ егер осы тармақта өзгеше белгіленбесе, осы Кодекстің 191-бабының 7-тармағында көрсетілген шетелдік персоналдың кірістері салық салу объектісі болып табылады.</w:t>
      </w:r>
    </w:p>
    <w:p w:rsidR="0027069D" w:rsidRDefault="0027069D" w:rsidP="0027069D">
      <w:pPr>
        <w:spacing w:after="0"/>
      </w:pPr>
      <w:r>
        <w:rPr>
          <w:b/>
          <w:color w:val="000000"/>
          <w:sz w:val="20"/>
        </w:rPr>
        <w:t>РҚАО-ның ескертпесі!</w:t>
      </w:r>
      <w:r>
        <w:br/>
      </w:r>
      <w:proofErr w:type="gramStart"/>
      <w:r>
        <w:rPr>
          <w:b/>
          <w:color w:val="000000"/>
          <w:sz w:val="20"/>
        </w:rPr>
        <w:t>2-тармақтың екінші бөлігінің бірінші абзацы жаңа редакцияда көзделген - ҚР 18.11.2015</w:t>
      </w:r>
      <w:r>
        <w:rPr>
          <w:color w:val="000000"/>
          <w:sz w:val="20"/>
        </w:rPr>
        <w:t xml:space="preserve"> № 412-V</w:t>
      </w:r>
      <w:r>
        <w:rPr>
          <w:b/>
          <w:color w:val="000000"/>
          <w:sz w:val="20"/>
        </w:rPr>
        <w:t xml:space="preserve"> Заңымен (01.01.2020 бастап </w:t>
      </w:r>
      <w:r>
        <w:rPr>
          <w:color w:val="000000"/>
          <w:sz w:val="20"/>
        </w:rPr>
        <w:t>қолданысқа</w:t>
      </w:r>
      <w:r>
        <w:rPr>
          <w:b/>
          <w:color w:val="000000"/>
          <w:sz w:val="20"/>
        </w:rPr>
        <w:t xml:space="preserve"> енгізіледі).</w:t>
      </w:r>
      <w:proofErr w:type="gramEnd"/>
      <w:r>
        <w:br/>
      </w:r>
    </w:p>
    <w:p w:rsidR="0027069D" w:rsidRDefault="0027069D" w:rsidP="0027069D">
      <w:pPr>
        <w:spacing w:after="20"/>
        <w:ind w:left="20"/>
      </w:pPr>
      <w:r>
        <w:rPr>
          <w:b/>
          <w:color w:val="000000"/>
          <w:sz w:val="20"/>
        </w:rPr>
        <w:t xml:space="preserve">Осы Кодекстің 156-бабы 1-тармағының </w:t>
      </w:r>
      <w:r>
        <w:rPr>
          <w:color w:val="000000"/>
          <w:sz w:val="20"/>
        </w:rPr>
        <w:t>8)</w:t>
      </w:r>
      <w:r>
        <w:rPr>
          <w:b/>
          <w:color w:val="000000"/>
          <w:sz w:val="20"/>
        </w:rPr>
        <w:t xml:space="preserve">, </w:t>
      </w:r>
      <w:r>
        <w:rPr>
          <w:color w:val="000000"/>
          <w:sz w:val="20"/>
        </w:rPr>
        <w:t>10)</w:t>
      </w:r>
      <w:r>
        <w:rPr>
          <w:b/>
          <w:color w:val="000000"/>
          <w:sz w:val="20"/>
        </w:rPr>
        <w:t xml:space="preserve">, </w:t>
      </w:r>
      <w:r>
        <w:rPr>
          <w:color w:val="000000"/>
          <w:sz w:val="20"/>
        </w:rPr>
        <w:t>12)</w:t>
      </w:r>
      <w:r>
        <w:rPr>
          <w:b/>
          <w:color w:val="000000"/>
          <w:sz w:val="20"/>
        </w:rPr>
        <w:t xml:space="preserve">, </w:t>
      </w:r>
      <w:r>
        <w:rPr>
          <w:color w:val="000000"/>
          <w:sz w:val="20"/>
        </w:rPr>
        <w:t>17)</w:t>
      </w:r>
      <w:r>
        <w:rPr>
          <w:b/>
          <w:color w:val="000000"/>
          <w:sz w:val="20"/>
        </w:rPr>
        <w:t xml:space="preserve">, </w:t>
      </w:r>
      <w:r>
        <w:rPr>
          <w:color w:val="000000"/>
          <w:sz w:val="20"/>
        </w:rPr>
        <w:t>18)</w:t>
      </w:r>
      <w:r>
        <w:rPr>
          <w:b/>
          <w:color w:val="000000"/>
          <w:sz w:val="20"/>
        </w:rPr>
        <w:t xml:space="preserve">, </w:t>
      </w:r>
      <w:r>
        <w:rPr>
          <w:color w:val="000000"/>
          <w:sz w:val="20"/>
        </w:rPr>
        <w:t>24)</w:t>
      </w:r>
      <w:r>
        <w:rPr>
          <w:b/>
          <w:color w:val="000000"/>
          <w:sz w:val="20"/>
        </w:rPr>
        <w:t xml:space="preserve">, </w:t>
      </w:r>
      <w:r>
        <w:rPr>
          <w:color w:val="000000"/>
          <w:sz w:val="20"/>
        </w:rPr>
        <w:t>26)</w:t>
      </w:r>
      <w:r>
        <w:rPr>
          <w:b/>
          <w:color w:val="000000"/>
          <w:sz w:val="20"/>
        </w:rPr>
        <w:t xml:space="preserve">, 26-1), </w:t>
      </w:r>
      <w:r>
        <w:rPr>
          <w:color w:val="000000"/>
          <w:sz w:val="20"/>
        </w:rPr>
        <w:t>27)</w:t>
      </w:r>
      <w:r>
        <w:rPr>
          <w:b/>
          <w:color w:val="000000"/>
          <w:sz w:val="20"/>
        </w:rPr>
        <w:t xml:space="preserve">, </w:t>
      </w:r>
      <w:r>
        <w:rPr>
          <w:color w:val="000000"/>
          <w:sz w:val="20"/>
        </w:rPr>
        <w:t>29)</w:t>
      </w:r>
      <w:r>
        <w:rPr>
          <w:b/>
          <w:color w:val="000000"/>
          <w:sz w:val="20"/>
        </w:rPr>
        <w:t xml:space="preserve"> – </w:t>
      </w:r>
      <w:r>
        <w:rPr>
          <w:color w:val="000000"/>
          <w:sz w:val="20"/>
        </w:rPr>
        <w:t>32)</w:t>
      </w:r>
      <w:r>
        <w:rPr>
          <w:b/>
          <w:color w:val="000000"/>
          <w:sz w:val="20"/>
        </w:rPr>
        <w:t xml:space="preserve">, </w:t>
      </w:r>
      <w:r>
        <w:rPr>
          <w:color w:val="000000"/>
          <w:sz w:val="20"/>
        </w:rPr>
        <w:t>34)</w:t>
      </w:r>
      <w:r>
        <w:rPr>
          <w:b/>
          <w:color w:val="000000"/>
          <w:sz w:val="20"/>
        </w:rPr>
        <w:t xml:space="preserve">, </w:t>
      </w:r>
      <w:r>
        <w:rPr>
          <w:color w:val="000000"/>
          <w:sz w:val="20"/>
        </w:rPr>
        <w:t>41)</w:t>
      </w:r>
      <w:r>
        <w:rPr>
          <w:b/>
          <w:color w:val="000000"/>
          <w:sz w:val="20"/>
        </w:rPr>
        <w:t xml:space="preserve"> тармақшаларында және 200-1-бабы 1-тармағының </w:t>
      </w:r>
      <w:r>
        <w:rPr>
          <w:color w:val="000000"/>
          <w:sz w:val="20"/>
        </w:rPr>
        <w:t>13) тармақшасында</w:t>
      </w:r>
      <w:r>
        <w:rPr>
          <w:b/>
          <w:color w:val="000000"/>
          <w:sz w:val="20"/>
        </w:rPr>
        <w:t xml:space="preserve"> белгіленген табыстар, сондай-ақ:</w:t>
      </w:r>
    </w:p>
    <w:p w:rsidR="0027069D" w:rsidRDefault="0027069D" w:rsidP="0027069D">
      <w:pPr>
        <w:spacing w:after="20"/>
        <w:ind w:left="20"/>
      </w:pPr>
      <w:bookmarkStart w:id="17" w:name="z3194"/>
      <w:r>
        <w:rPr>
          <w:b/>
          <w:color w:val="000000"/>
          <w:sz w:val="20"/>
        </w:rPr>
        <w:t xml:space="preserve">1) </w:t>
      </w:r>
      <w:proofErr w:type="gramStart"/>
      <w:r>
        <w:rPr>
          <w:b/>
          <w:color w:val="000000"/>
          <w:sz w:val="20"/>
        </w:rPr>
        <w:t>гранттар</w:t>
      </w:r>
      <w:proofErr w:type="gramEnd"/>
      <w:r>
        <w:rPr>
          <w:b/>
          <w:color w:val="000000"/>
          <w:sz w:val="20"/>
        </w:rPr>
        <w:t xml:space="preserve"> қаражаты есебінен жасалатын төлемдер;</w:t>
      </w:r>
    </w:p>
    <w:p w:rsidR="0027069D" w:rsidRDefault="0027069D" w:rsidP="0027069D">
      <w:pPr>
        <w:spacing w:after="20"/>
        <w:ind w:left="20"/>
      </w:pPr>
      <w:bookmarkStart w:id="18" w:name="z3195"/>
      <w:bookmarkEnd w:id="17"/>
      <w:r>
        <w:rPr>
          <w:b/>
          <w:color w:val="000000"/>
          <w:sz w:val="20"/>
        </w:rPr>
        <w:t>2) Қазақстан Республикасының Президенті, Қазақстан Республикасының Yкіметі тағайындайтын мемлекеттік сыйлықтар, стипендиялар;</w:t>
      </w:r>
    </w:p>
    <w:p w:rsidR="0027069D" w:rsidRDefault="0027069D" w:rsidP="0027069D">
      <w:pPr>
        <w:spacing w:after="20"/>
        <w:ind w:left="20"/>
      </w:pPr>
      <w:bookmarkStart w:id="19" w:name="z3196"/>
      <w:bookmarkEnd w:id="18"/>
      <w:r>
        <w:rPr>
          <w:b/>
          <w:color w:val="000000"/>
          <w:sz w:val="20"/>
        </w:rPr>
        <w:t xml:space="preserve">3) </w:t>
      </w:r>
      <w:proofErr w:type="gramStart"/>
      <w:r>
        <w:rPr>
          <w:b/>
          <w:color w:val="000000"/>
          <w:sz w:val="20"/>
        </w:rPr>
        <w:t>алып</w:t>
      </w:r>
      <w:proofErr w:type="gramEnd"/>
      <w:r>
        <w:rPr>
          <w:b/>
          <w:color w:val="000000"/>
          <w:sz w:val="20"/>
        </w:rPr>
        <w:t xml:space="preserve"> тасталды - ҚР 28.11.2014 </w:t>
      </w:r>
      <w:r>
        <w:rPr>
          <w:color w:val="000000"/>
          <w:sz w:val="20"/>
        </w:rPr>
        <w:t>№ 257-V</w:t>
      </w:r>
      <w:r>
        <w:rPr>
          <w:b/>
          <w:color w:val="000000"/>
          <w:sz w:val="20"/>
        </w:rPr>
        <w:t xml:space="preserve"> Заңымен (01.01.2015 бастап қолданысқа енгізіледі);</w:t>
      </w:r>
    </w:p>
    <w:p w:rsidR="0027069D" w:rsidRDefault="0027069D" w:rsidP="0027069D">
      <w:pPr>
        <w:spacing w:after="20"/>
        <w:ind w:left="20"/>
      </w:pPr>
      <w:bookmarkStart w:id="20" w:name="z3197"/>
      <w:bookmarkEnd w:id="19"/>
      <w:r>
        <w:rPr>
          <w:b/>
          <w:color w:val="000000"/>
          <w:sz w:val="20"/>
        </w:rPr>
        <w:t xml:space="preserve">4) </w:t>
      </w:r>
      <w:proofErr w:type="gramStart"/>
      <w:r>
        <w:rPr>
          <w:b/>
          <w:color w:val="000000"/>
          <w:sz w:val="20"/>
        </w:rPr>
        <w:t>жұмыс</w:t>
      </w:r>
      <w:proofErr w:type="gramEnd"/>
      <w:r>
        <w:rPr>
          <w:b/>
          <w:color w:val="000000"/>
          <w:sz w:val="20"/>
        </w:rPr>
        <w:t xml:space="preserve"> беруші жеке тұлғаның қызметі тоқтатылған не жұмыс беруші заңды тұлға таратылған, қызметкерлердің саны немесе штаты қысқартылған жағдайларда еңбек шарты бұзылған кезде Қазақстан Республикасының заңнамасында белгіленген мөлшерде төленетін өтемақы төлемдері;</w:t>
      </w:r>
    </w:p>
    <w:p w:rsidR="0027069D" w:rsidRDefault="0027069D" w:rsidP="0027069D">
      <w:pPr>
        <w:spacing w:after="20"/>
        <w:ind w:left="20"/>
      </w:pPr>
      <w:bookmarkStart w:id="21" w:name="z3198"/>
      <w:bookmarkEnd w:id="20"/>
      <w:r>
        <w:rPr>
          <w:b/>
          <w:color w:val="000000"/>
          <w:sz w:val="20"/>
        </w:rPr>
        <w:t xml:space="preserve">5) </w:t>
      </w:r>
      <w:proofErr w:type="gramStart"/>
      <w:r>
        <w:rPr>
          <w:b/>
          <w:color w:val="000000"/>
          <w:sz w:val="20"/>
        </w:rPr>
        <w:t>жұмыс</w:t>
      </w:r>
      <w:proofErr w:type="gramEnd"/>
      <w:r>
        <w:rPr>
          <w:b/>
          <w:color w:val="000000"/>
          <w:sz w:val="20"/>
        </w:rPr>
        <w:t xml:space="preserve"> берушінің қызметкерлерге пайдаланылмаған ақысы төленетін жыл сайынғы еңбек демалысы үшін төлейтін өтемақы төлемдері;</w:t>
      </w:r>
    </w:p>
    <w:p w:rsidR="0027069D" w:rsidRDefault="0027069D" w:rsidP="0027069D">
      <w:pPr>
        <w:spacing w:after="20"/>
        <w:ind w:left="20"/>
      </w:pPr>
      <w:bookmarkStart w:id="22" w:name="z3199"/>
      <w:bookmarkEnd w:id="21"/>
      <w:r>
        <w:rPr>
          <w:b/>
          <w:color w:val="000000"/>
          <w:sz w:val="20"/>
        </w:rPr>
        <w:t>6) Қазақстан Республикасының заңнамасына сәйкес бірыңғай жинақтаушы зейнетақы қорына қызметкерлердің міндетті зейнетақы жарналары салық салу объектісі болып табылмайды.</w:t>
      </w:r>
    </w:p>
    <w:p w:rsidR="0027069D" w:rsidRDefault="0027069D" w:rsidP="0027069D">
      <w:pPr>
        <w:spacing w:after="20"/>
        <w:ind w:left="20"/>
      </w:pPr>
      <w:bookmarkStart w:id="23" w:name="z3200"/>
      <w:bookmarkEnd w:id="22"/>
      <w:r>
        <w:rPr>
          <w:b/>
          <w:color w:val="000000"/>
          <w:sz w:val="20"/>
        </w:rPr>
        <w:t>3. Егер осы баптың 2-тармағына сәйкес күнтізбелік ай үшін айқындалған салық салу объектісі республикалық бюджет туралы заңда белгіленген және осы күнтізбелік айдың бірінші күніне қолданыста болатын ең төменгі жалақы мөлшерінен кем болған жағдайда, әлеуметтік салық салу объектісі осындай ең төменгі жалақы мөлшерін негізге ала отырып айқындалады.</w:t>
      </w:r>
    </w:p>
    <w:p w:rsidR="0027069D" w:rsidRDefault="0027069D" w:rsidP="0027069D">
      <w:pPr>
        <w:spacing w:after="20"/>
        <w:ind w:left="20"/>
      </w:pPr>
      <w:bookmarkStart w:id="24" w:name="z3201"/>
      <w:bookmarkEnd w:id="23"/>
      <w:r>
        <w:rPr>
          <w:b/>
          <w:color w:val="000000"/>
          <w:sz w:val="20"/>
        </w:rPr>
        <w:t>4. Егер төлемдер грант алушымен не грант мақсаттарын (міндеттерін) жүзеге асыру үшін грант алушы тағайындаған орындаушымен жасалған шартқа (келісімшартқа) сәйкес жүргізілсе, осы баптың 2-тармағы екінші бөлігінің 1) тармақшасының ережелері қолданылады.</w:t>
      </w:r>
    </w:p>
    <w:bookmarkEnd w:id="24"/>
    <w:p w:rsidR="0027069D" w:rsidRDefault="0027069D" w:rsidP="0027069D">
      <w:pPr>
        <w:spacing w:after="0"/>
      </w:pPr>
      <w:r>
        <w:rPr>
          <w:color w:val="FF0000"/>
          <w:sz w:val="20"/>
        </w:rPr>
        <w:t xml:space="preserve">Ескерту. 357-бап жаңа редакцияда - ҚР 2011.07.21 </w:t>
      </w:r>
      <w:r>
        <w:rPr>
          <w:color w:val="000000"/>
          <w:sz w:val="20"/>
        </w:rPr>
        <w:t>№ 467-IV</w:t>
      </w:r>
      <w:r>
        <w:rPr>
          <w:color w:val="FF0000"/>
          <w:sz w:val="20"/>
        </w:rPr>
        <w:t xml:space="preserve"> (2012.01.01 бастап қолданысқа енгізіледі) Заңымен; өзгерістер енгізілді - ҚР 21.06.2013 </w:t>
      </w:r>
      <w:r>
        <w:rPr>
          <w:color w:val="000000"/>
          <w:sz w:val="20"/>
        </w:rPr>
        <w:t>№ 106-V</w:t>
      </w:r>
      <w:r>
        <w:rPr>
          <w:color w:val="FF0000"/>
          <w:sz w:val="20"/>
        </w:rPr>
        <w:t xml:space="preserve"> (қолданысқа енгізілу тәртібін 2-б. </w:t>
      </w:r>
      <w:r>
        <w:rPr>
          <w:color w:val="000000"/>
          <w:sz w:val="20"/>
        </w:rPr>
        <w:t>1-т.</w:t>
      </w:r>
      <w:r>
        <w:rPr>
          <w:color w:val="FF0000"/>
          <w:sz w:val="20"/>
        </w:rPr>
        <w:t xml:space="preserve"> қараңыз); 05.12.2013 </w:t>
      </w:r>
      <w:r>
        <w:rPr>
          <w:color w:val="000000"/>
          <w:sz w:val="20"/>
        </w:rPr>
        <w:t>№ 152-V</w:t>
      </w:r>
      <w:r>
        <w:rPr>
          <w:color w:val="FF0000"/>
          <w:sz w:val="20"/>
        </w:rPr>
        <w:t xml:space="preserve"> (01.01.2014 бастап қолданысқа енгізіледі); 28.11.2014 </w:t>
      </w:r>
      <w:r>
        <w:rPr>
          <w:color w:val="000000"/>
          <w:sz w:val="20"/>
        </w:rPr>
        <w:t>№ 257-V</w:t>
      </w:r>
      <w:r>
        <w:rPr>
          <w:color w:val="FF0000"/>
          <w:sz w:val="20"/>
        </w:rPr>
        <w:t xml:space="preserve"> (01.01.2015 бастап </w:t>
      </w:r>
      <w:r>
        <w:rPr>
          <w:color w:val="FF0000"/>
          <w:sz w:val="20"/>
        </w:rPr>
        <w:lastRenderedPageBreak/>
        <w:t xml:space="preserve">қолданысқа енгізіледі); 30.11.2016 </w:t>
      </w:r>
      <w:r>
        <w:rPr>
          <w:color w:val="000000"/>
          <w:sz w:val="20"/>
        </w:rPr>
        <w:t>№ 26-VI</w:t>
      </w:r>
      <w:r>
        <w:rPr>
          <w:color w:val="FF0000"/>
          <w:sz w:val="20"/>
        </w:rPr>
        <w:t xml:space="preserve"> (01.01.2016 бастап </w:t>
      </w:r>
      <w:r>
        <w:rPr>
          <w:color w:val="000000"/>
          <w:sz w:val="20"/>
        </w:rPr>
        <w:t>қолданысқа</w:t>
      </w:r>
      <w:r>
        <w:rPr>
          <w:color w:val="FF0000"/>
          <w:sz w:val="20"/>
        </w:rPr>
        <w:t xml:space="preserve"> енгізіледі) Заңдарымен.</w:t>
      </w:r>
      <w:r>
        <w:br/>
      </w:r>
    </w:p>
    <w:p w:rsidR="0027069D" w:rsidRDefault="0027069D" w:rsidP="0027069D">
      <w:pPr>
        <w:spacing w:after="0"/>
      </w:pPr>
      <w:bookmarkStart w:id="25" w:name="z3202"/>
      <w:r>
        <w:rPr>
          <w:b/>
          <w:color w:val="000000"/>
        </w:rPr>
        <w:t xml:space="preserve">  </w:t>
      </w:r>
      <w:proofErr w:type="gramStart"/>
      <w:r>
        <w:rPr>
          <w:b/>
          <w:color w:val="000000"/>
        </w:rPr>
        <w:t>358-бап.</w:t>
      </w:r>
      <w:proofErr w:type="gramEnd"/>
      <w:r>
        <w:rPr>
          <w:b/>
          <w:color w:val="000000"/>
        </w:rPr>
        <w:t xml:space="preserve"> Салық мөлшерлемелері</w:t>
      </w:r>
    </w:p>
    <w:p w:rsidR="0027069D" w:rsidRDefault="0027069D" w:rsidP="0027069D">
      <w:pPr>
        <w:spacing w:after="20"/>
        <w:ind w:left="20"/>
      </w:pPr>
      <w:bookmarkStart w:id="26" w:name="z3203"/>
      <w:bookmarkEnd w:id="25"/>
      <w:r>
        <w:rPr>
          <w:b/>
          <w:color w:val="000000"/>
          <w:sz w:val="20"/>
        </w:rPr>
        <w:t>1. Егер осы бапта өзгеше белгiленбесе, әлеуметтiк салық 11 пайыздық мөлшерлеме бойынша есептеледі.</w:t>
      </w:r>
    </w:p>
    <w:p w:rsidR="0027069D" w:rsidRDefault="0027069D" w:rsidP="0027069D">
      <w:pPr>
        <w:spacing w:after="20"/>
        <w:ind w:left="20"/>
      </w:pPr>
      <w:bookmarkStart w:id="27" w:name="z3204"/>
      <w:bookmarkEnd w:id="26"/>
      <w:r>
        <w:rPr>
          <w:b/>
          <w:color w:val="000000"/>
          <w:sz w:val="20"/>
        </w:rPr>
        <w:t>2. Дара кәсiпкерлер, жекеше нотариустар, жеке сот орындаушылары, адвокаттар, кәсіби медиаторлар өзi үшiн – республикалық бюджет туралы заңда белгіленген және төленетін күні қолданыста болған айлық есептiк көрсеткiштің 2 еселенген мөлшерінде және әрбiр қызметкер үшiн айлық есептiк көрсеткiштің бiр еселенген мөлшерiнде әлеуметтiк салықты есептейді.</w:t>
      </w:r>
    </w:p>
    <w:bookmarkEnd w:id="27"/>
    <w:p w:rsidR="0027069D" w:rsidRDefault="0027069D" w:rsidP="0027069D">
      <w:pPr>
        <w:spacing w:after="20"/>
        <w:ind w:left="20"/>
      </w:pPr>
      <w:r>
        <w:rPr>
          <w:b/>
          <w:color w:val="000000"/>
          <w:sz w:val="20"/>
        </w:rPr>
        <w:t>Осы тармақтың ережесі:</w:t>
      </w:r>
    </w:p>
    <w:p w:rsidR="0027069D" w:rsidRDefault="0027069D" w:rsidP="0027069D">
      <w:pPr>
        <w:spacing w:after="20"/>
        <w:ind w:left="20"/>
      </w:pPr>
      <w:r>
        <w:rPr>
          <w:b/>
          <w:color w:val="000000"/>
          <w:sz w:val="20"/>
        </w:rPr>
        <w:t xml:space="preserve">1) </w:t>
      </w:r>
      <w:proofErr w:type="gramStart"/>
      <w:r>
        <w:rPr>
          <w:b/>
          <w:color w:val="000000"/>
          <w:sz w:val="20"/>
        </w:rPr>
        <w:t>салық</w:t>
      </w:r>
      <w:proofErr w:type="gramEnd"/>
      <w:r>
        <w:rPr>
          <w:b/>
          <w:color w:val="000000"/>
          <w:sz w:val="20"/>
        </w:rPr>
        <w:t xml:space="preserve"> төлеушінің осы Кодекстің 73-бабына сәйкес салық есептілігін табыс етуін уақытша тоқтата тұруы кезеңінде салық төлеушіге;</w:t>
      </w:r>
    </w:p>
    <w:p w:rsidR="0027069D" w:rsidRDefault="0027069D" w:rsidP="0027069D">
      <w:pPr>
        <w:spacing w:after="20"/>
        <w:ind w:left="20"/>
      </w:pPr>
      <w:r>
        <w:rPr>
          <w:b/>
          <w:color w:val="000000"/>
          <w:sz w:val="20"/>
        </w:rPr>
        <w:t xml:space="preserve">2) </w:t>
      </w:r>
      <w:proofErr w:type="gramStart"/>
      <w:r>
        <w:rPr>
          <w:b/>
          <w:color w:val="000000"/>
          <w:sz w:val="20"/>
        </w:rPr>
        <w:t>арнаулы</w:t>
      </w:r>
      <w:proofErr w:type="gramEnd"/>
      <w:r>
        <w:rPr>
          <w:b/>
          <w:color w:val="000000"/>
          <w:sz w:val="20"/>
        </w:rPr>
        <w:t xml:space="preserve"> салық режимдерін қолданатын дара кәсіпкерлерге;</w:t>
      </w:r>
    </w:p>
    <w:p w:rsidR="0027069D" w:rsidRDefault="0027069D" w:rsidP="0027069D">
      <w:pPr>
        <w:spacing w:after="20"/>
        <w:ind w:left="20"/>
      </w:pPr>
      <w:r>
        <w:rPr>
          <w:b/>
          <w:color w:val="000000"/>
          <w:sz w:val="20"/>
        </w:rPr>
        <w:t xml:space="preserve">3) </w:t>
      </w:r>
      <w:proofErr w:type="gramStart"/>
      <w:r>
        <w:rPr>
          <w:b/>
          <w:color w:val="000000"/>
          <w:sz w:val="20"/>
        </w:rPr>
        <w:t>осы</w:t>
      </w:r>
      <w:proofErr w:type="gramEnd"/>
      <w:r>
        <w:rPr>
          <w:b/>
          <w:color w:val="000000"/>
          <w:sz w:val="20"/>
        </w:rPr>
        <w:t xml:space="preserve"> баптың 3-1-тармағында аталған салық төлеушілерге жататын дара кәсіпкерлерге қолданылмайды.</w:t>
      </w:r>
    </w:p>
    <w:p w:rsidR="0027069D" w:rsidRDefault="0027069D" w:rsidP="0027069D">
      <w:pPr>
        <w:spacing w:after="20"/>
        <w:ind w:left="20"/>
      </w:pPr>
      <w:bookmarkStart w:id="28" w:name="z3205"/>
      <w:r>
        <w:rPr>
          <w:b/>
          <w:color w:val="000000"/>
          <w:sz w:val="20"/>
        </w:rPr>
        <w:t xml:space="preserve">3. Тiрек-қимыл мүшесi бұзылған, есту, сөйлеу, көру қабiлетiнен айрылған мүгедектер жұмыс iстейтiн мамандандырылған ұйымдар осы Кодекстiң </w:t>
      </w:r>
      <w:r>
        <w:rPr>
          <w:color w:val="000000"/>
          <w:sz w:val="20"/>
        </w:rPr>
        <w:t>135-бабы</w:t>
      </w:r>
      <w:r>
        <w:rPr>
          <w:b/>
          <w:color w:val="000000"/>
          <w:sz w:val="20"/>
        </w:rPr>
        <w:t xml:space="preserve"> 3-тармағының шарттарына сәйкес 4</w:t>
      </w:r>
      <w:proofErr w:type="gramStart"/>
      <w:r>
        <w:rPr>
          <w:b/>
          <w:color w:val="000000"/>
          <w:sz w:val="20"/>
        </w:rPr>
        <w:t>,5</w:t>
      </w:r>
      <w:proofErr w:type="gramEnd"/>
      <w:r>
        <w:rPr>
          <w:b/>
          <w:color w:val="000000"/>
          <w:sz w:val="20"/>
        </w:rPr>
        <w:t xml:space="preserve"> пайыз мөлшерлеме бойынша әлеуметтiк салықты есептейді.</w:t>
      </w:r>
    </w:p>
    <w:p w:rsidR="0027069D" w:rsidRDefault="0027069D" w:rsidP="0027069D">
      <w:pPr>
        <w:spacing w:after="20"/>
        <w:ind w:left="20"/>
      </w:pPr>
      <w:bookmarkStart w:id="29" w:name="z8403"/>
      <w:bookmarkEnd w:id="28"/>
      <w:r>
        <w:rPr>
          <w:b/>
          <w:color w:val="000000"/>
          <w:sz w:val="20"/>
        </w:rPr>
        <w:t>3-1. Тек қана осы Кодекстің 147-бабының 2-тармағында көзделген қызметті жүзеге асыратын, жалпыға бірдей белгіленген тәртіпті қолданатын ауыл шаруашылығы өнімін, акваөсіру (балық өсіру шаруашылығы) өнімін өндірушілер әлеуметтік салықты 6</w:t>
      </w:r>
      <w:proofErr w:type="gramStart"/>
      <w:r>
        <w:rPr>
          <w:b/>
          <w:color w:val="000000"/>
          <w:sz w:val="20"/>
        </w:rPr>
        <w:t>,5</w:t>
      </w:r>
      <w:proofErr w:type="gramEnd"/>
      <w:r>
        <w:rPr>
          <w:b/>
          <w:color w:val="000000"/>
          <w:sz w:val="20"/>
        </w:rPr>
        <w:t xml:space="preserve"> пайыз мөлшерлеме бойынша есептейді.</w:t>
      </w:r>
    </w:p>
    <w:p w:rsidR="0027069D" w:rsidRDefault="0027069D" w:rsidP="0027069D">
      <w:pPr>
        <w:spacing w:after="20"/>
        <w:ind w:left="20"/>
      </w:pPr>
      <w:bookmarkStart w:id="30" w:name="z3206"/>
      <w:bookmarkEnd w:id="29"/>
      <w:r>
        <w:rPr>
          <w:b/>
          <w:color w:val="000000"/>
          <w:sz w:val="20"/>
        </w:rPr>
        <w:t xml:space="preserve">4. Шаруа және фермер қожалықтары үшін арнаулы салық режимiн қолданатын дара кәсiпкерлер үшін әлеуметтiк салық мөлшерлемелері осы Кодекстiң </w:t>
      </w:r>
      <w:r>
        <w:rPr>
          <w:color w:val="000000"/>
          <w:sz w:val="20"/>
        </w:rPr>
        <w:t>445-бабында</w:t>
      </w:r>
      <w:r>
        <w:rPr>
          <w:b/>
          <w:color w:val="000000"/>
          <w:sz w:val="20"/>
        </w:rPr>
        <w:t xml:space="preserve"> белгiленген. </w:t>
      </w:r>
    </w:p>
    <w:p w:rsidR="0027069D" w:rsidRDefault="0027069D" w:rsidP="0027069D">
      <w:pPr>
        <w:spacing w:after="20"/>
        <w:ind w:left="20"/>
      </w:pPr>
      <w:bookmarkStart w:id="31" w:name="z3207"/>
      <w:bookmarkEnd w:id="30"/>
      <w:r>
        <w:rPr>
          <w:b/>
          <w:color w:val="000000"/>
          <w:sz w:val="20"/>
        </w:rPr>
        <w:t>5. Патент немесе оңайлатылған декларация негізінде арнаулы салық режимін қолданатын төлеушілер үшін әлеуметтік салық мөлшерлемелері осы Кодекстің 61-тарауында белгіленген.</w:t>
      </w:r>
    </w:p>
    <w:bookmarkEnd w:id="31"/>
    <w:p w:rsidR="0027069D" w:rsidRDefault="0027069D" w:rsidP="0027069D">
      <w:pPr>
        <w:spacing w:after="0"/>
      </w:pPr>
      <w:r>
        <w:rPr>
          <w:color w:val="FF0000"/>
          <w:sz w:val="20"/>
        </w:rPr>
        <w:t xml:space="preserve">Ескерту. 358-бапқа өзгерістер енгізілді - ҚР 2009.11.16 </w:t>
      </w:r>
      <w:r>
        <w:rPr>
          <w:color w:val="000000"/>
          <w:sz w:val="20"/>
        </w:rPr>
        <w:t>N 200-IV</w:t>
      </w:r>
      <w:r>
        <w:rPr>
          <w:color w:val="FF0000"/>
          <w:sz w:val="20"/>
        </w:rPr>
        <w:t xml:space="preserve"> (2010.01.01 бастап қолданысқа енгізіледі), 2010.04.02 </w:t>
      </w:r>
      <w:r>
        <w:rPr>
          <w:color w:val="000000"/>
          <w:sz w:val="20"/>
        </w:rPr>
        <w:t>N 262-IV</w:t>
      </w:r>
      <w:r>
        <w:rPr>
          <w:color w:val="FF0000"/>
          <w:sz w:val="20"/>
        </w:rPr>
        <w:t xml:space="preserve"> (2010.10.21 бастап қолданысқа енгізіледі), 2012.12.26 </w:t>
      </w:r>
      <w:r>
        <w:rPr>
          <w:color w:val="000000"/>
          <w:sz w:val="20"/>
        </w:rPr>
        <w:t>N 61-V</w:t>
      </w:r>
      <w:r>
        <w:rPr>
          <w:color w:val="FF0000"/>
          <w:sz w:val="20"/>
        </w:rPr>
        <w:t xml:space="preserve"> (2013.01.01 бастап қолданысқа енгізіледі); 28.11.2014 </w:t>
      </w:r>
      <w:r>
        <w:rPr>
          <w:color w:val="000000"/>
          <w:sz w:val="20"/>
        </w:rPr>
        <w:t>№ 257-V</w:t>
      </w:r>
      <w:r>
        <w:rPr>
          <w:color w:val="FF0000"/>
          <w:sz w:val="20"/>
        </w:rPr>
        <w:t xml:space="preserve"> (01.01.2015 бастап қолданысқа енгізіледі); 30.11.2016 </w:t>
      </w:r>
      <w:r>
        <w:rPr>
          <w:color w:val="000000"/>
          <w:sz w:val="20"/>
        </w:rPr>
        <w:t>№ 26-VI</w:t>
      </w:r>
      <w:r>
        <w:rPr>
          <w:color w:val="FF0000"/>
          <w:sz w:val="20"/>
        </w:rPr>
        <w:t xml:space="preserve"> (01.01.2016 бастап </w:t>
      </w:r>
      <w:r>
        <w:rPr>
          <w:color w:val="000000"/>
          <w:sz w:val="20"/>
        </w:rPr>
        <w:t>қолданысқа</w:t>
      </w:r>
      <w:r>
        <w:rPr>
          <w:color w:val="FF0000"/>
          <w:sz w:val="20"/>
        </w:rPr>
        <w:t xml:space="preserve"> енгізіледі) Заңдарымен.</w:t>
      </w:r>
      <w:r>
        <w:br/>
      </w:r>
    </w:p>
    <w:p w:rsidR="0027069D" w:rsidRDefault="0027069D" w:rsidP="0027069D">
      <w:pPr>
        <w:spacing w:after="0"/>
      </w:pPr>
      <w:bookmarkStart w:id="32" w:name="z3208"/>
      <w:r>
        <w:rPr>
          <w:b/>
          <w:color w:val="000000"/>
        </w:rPr>
        <w:t xml:space="preserve">  </w:t>
      </w:r>
      <w:proofErr w:type="gramStart"/>
      <w:r>
        <w:rPr>
          <w:b/>
          <w:color w:val="000000"/>
        </w:rPr>
        <w:t>48-тарау.</w:t>
      </w:r>
      <w:proofErr w:type="gramEnd"/>
      <w:r>
        <w:rPr>
          <w:b/>
          <w:color w:val="000000"/>
        </w:rPr>
        <w:t xml:space="preserve"> САЛЫҚТЫ ЕСЕПТЕУ ЖӘНЕ ТӨЛЕУ ТӘРТІБІ</w:t>
      </w:r>
    </w:p>
    <w:p w:rsidR="0027069D" w:rsidRDefault="0027069D" w:rsidP="0027069D">
      <w:pPr>
        <w:spacing w:after="0"/>
      </w:pPr>
      <w:bookmarkStart w:id="33" w:name="z3209"/>
      <w:bookmarkEnd w:id="32"/>
      <w:r>
        <w:rPr>
          <w:b/>
          <w:color w:val="000000"/>
        </w:rPr>
        <w:t xml:space="preserve"> </w:t>
      </w:r>
      <w:proofErr w:type="gramStart"/>
      <w:r>
        <w:rPr>
          <w:b/>
          <w:color w:val="000000"/>
        </w:rPr>
        <w:t>359-бап.</w:t>
      </w:r>
      <w:proofErr w:type="gramEnd"/>
      <w:r>
        <w:rPr>
          <w:b/>
          <w:color w:val="000000"/>
        </w:rPr>
        <w:t xml:space="preserve"> Әлеуметтiк салықты есептеу тәртiбi </w:t>
      </w:r>
    </w:p>
    <w:p w:rsidR="0027069D" w:rsidRDefault="0027069D" w:rsidP="0027069D">
      <w:pPr>
        <w:spacing w:after="20"/>
        <w:ind w:left="20"/>
      </w:pPr>
      <w:bookmarkStart w:id="34" w:name="z3210"/>
      <w:bookmarkEnd w:id="33"/>
      <w:r>
        <w:rPr>
          <w:b/>
          <w:color w:val="000000"/>
          <w:sz w:val="20"/>
        </w:rPr>
        <w:t>1. Осы Кодекстің 358-бабының 3 және 3-1-тармақтарында аталған тұлғаларды қоспағанда, осы Кодекстің 355-бабы 1-тармағының 3), 4) және 5) тармақшаларында аталған төлеушілер, сондай-ақ ауыл шаруашылығы өнімін, акваөсіру (балық өсіру шаруашылығы) өнімін өндірушілер және ауыл шаруашылығы кооперативтеріне арналған арнаулы салық режимін қолданатын дара кәсіпкерлер салық кезеңі үшін әлеуметтік салықты есептеуді осы Кодекстің 358-бабының 1-тармағында белгіленген мөлшерлемені осы Кодекстің 357-бабының 2 және 3-тармақтарына сәйкес айқындалған салық салу объектісіне қолдану арқылы жүргізеді.</w:t>
      </w:r>
    </w:p>
    <w:p w:rsidR="0027069D" w:rsidRDefault="0027069D" w:rsidP="0027069D">
      <w:pPr>
        <w:spacing w:after="20"/>
        <w:ind w:left="20"/>
      </w:pPr>
      <w:bookmarkStart w:id="35" w:name="z350"/>
      <w:bookmarkEnd w:id="34"/>
      <w:r>
        <w:rPr>
          <w:b/>
          <w:color w:val="000000"/>
          <w:sz w:val="20"/>
        </w:rPr>
        <w:t>2. Осы Кодекстің 358-бабының 3-тармағында аталған төлеушілер салық кезеңі үшін әлеуметтік салықты есептеуді осы тармақта белгіленген мөлшерлемені осы Кодекстің 357-бабының 2 және 3-тармақтарына сәйкес айқындалған салық салу объектісіне қолдану арқылы жүргізеді.</w:t>
      </w:r>
    </w:p>
    <w:p w:rsidR="0027069D" w:rsidRDefault="0027069D" w:rsidP="0027069D">
      <w:pPr>
        <w:spacing w:after="20"/>
        <w:ind w:left="20"/>
      </w:pPr>
      <w:bookmarkStart w:id="36" w:name="z351"/>
      <w:bookmarkEnd w:id="35"/>
      <w:r>
        <w:rPr>
          <w:b/>
          <w:color w:val="000000"/>
          <w:sz w:val="20"/>
        </w:rPr>
        <w:t>3. Осы Кодекстің 358-бабының 3-1-тармағында аталған төлеушілер салық кезеңі үшін әлеуметтік салықты есептеуді осы тармақта белгіленген мөлшерлемелерді осы Кодекстің 357-бабының 2 және 3-тармақтарына сәйкес айқындалған салық салу объектісіне қолдану арқылы жүргізеді.</w:t>
      </w:r>
    </w:p>
    <w:p w:rsidR="0027069D" w:rsidRDefault="0027069D" w:rsidP="0027069D">
      <w:pPr>
        <w:spacing w:after="20"/>
        <w:ind w:left="20"/>
      </w:pPr>
      <w:bookmarkStart w:id="37" w:name="z358"/>
      <w:bookmarkEnd w:id="36"/>
      <w:r>
        <w:rPr>
          <w:b/>
          <w:color w:val="000000"/>
          <w:sz w:val="20"/>
        </w:rPr>
        <w:t>4. Арнаулы салық режимдерiн қолданатындарды, сондай-ақ осы Кодекстің 358-бабының 3-1-тармағында аталған салық төлеушілерге жататын дара кәсіпкерлерді қоспағанда, дара кәсіпкерлер, жекеше нотариустар, жеке сот орындаушылары, адвокаттар, кәсіби медиаторлар әлеуметтiк салықты есептеуді осы Кодекстiң 358-бабының 2-тармағында белгiленген мөлшерлемелерді осы Кодекстің 357-бабының 1-тармағында айқындалған әлеуметтік салық салу объектісіне қолдану арқылы жүргізеді.</w:t>
      </w:r>
    </w:p>
    <w:p w:rsidR="0027069D" w:rsidRDefault="0027069D" w:rsidP="0027069D">
      <w:pPr>
        <w:spacing w:after="20"/>
        <w:ind w:left="20"/>
      </w:pPr>
      <w:bookmarkStart w:id="38" w:name="z359"/>
      <w:bookmarkEnd w:id="37"/>
      <w:r>
        <w:rPr>
          <w:b/>
          <w:color w:val="000000"/>
          <w:sz w:val="20"/>
        </w:rPr>
        <w:t xml:space="preserve">5. Бюджетке төленуге жататын әлеуметтiк салық сомасы есептелген әлеуметтік салық пен "Мiндеттi әлеуметтiк сақтандыру туралы" Қазақстан Республикасының </w:t>
      </w:r>
      <w:r>
        <w:rPr>
          <w:color w:val="000000"/>
          <w:sz w:val="20"/>
        </w:rPr>
        <w:t>Заңына</w:t>
      </w:r>
      <w:r>
        <w:rPr>
          <w:b/>
          <w:color w:val="000000"/>
          <w:sz w:val="20"/>
        </w:rPr>
        <w:t xml:space="preserve"> сәйкес есептелген әлеуметтiк аударымдар сомасы арасындағы айырма ретінде анықталады.</w:t>
      </w:r>
    </w:p>
    <w:bookmarkEnd w:id="38"/>
    <w:p w:rsidR="0027069D" w:rsidRDefault="0027069D" w:rsidP="0027069D">
      <w:pPr>
        <w:spacing w:after="20"/>
        <w:ind w:left="20"/>
      </w:pPr>
      <w:proofErr w:type="gramStart"/>
      <w:r>
        <w:rPr>
          <w:b/>
          <w:color w:val="000000"/>
          <w:sz w:val="20"/>
        </w:rPr>
        <w:lastRenderedPageBreak/>
        <w:t>Мемлекеттік әлеуметтік сақтандыру қорына есептелген әлеуметтік аударымдар сомасы есептелген әлеуметтік салық сомасынан асып кеткен кезде бюджетке төленуге жататын әлеуметтік салық сомасы нөлге тең деп есептеледі.</w:t>
      </w:r>
      <w:proofErr w:type="gramEnd"/>
    </w:p>
    <w:p w:rsidR="0027069D" w:rsidRDefault="0027069D" w:rsidP="0027069D">
      <w:pPr>
        <w:spacing w:after="20"/>
        <w:ind w:left="20"/>
      </w:pPr>
      <w:bookmarkStart w:id="39" w:name="z362"/>
      <w:r>
        <w:rPr>
          <w:b/>
          <w:color w:val="000000"/>
          <w:sz w:val="20"/>
        </w:rPr>
        <w:t>6. "Инновациялық технологиялар паркi" арнайы экономикалық аймағының аумағында қызметiн жүзеге асыратын ұйымдар әлеуметтiк салықты осы Кодекстiң 151-4-бабының 5-тармағында белгiленген ережелердi ескере отырып есептейдi.</w:t>
      </w:r>
    </w:p>
    <w:bookmarkEnd w:id="39"/>
    <w:p w:rsidR="0027069D" w:rsidRDefault="0027069D" w:rsidP="0027069D">
      <w:pPr>
        <w:spacing w:after="0"/>
      </w:pPr>
      <w:proofErr w:type="gramStart"/>
      <w:r>
        <w:rPr>
          <w:color w:val="FF0000"/>
          <w:sz w:val="20"/>
        </w:rPr>
        <w:t xml:space="preserve">Ескерту. 359-бап жаңа редакцияда - ҚР 30.11.2016 </w:t>
      </w:r>
      <w:r>
        <w:rPr>
          <w:color w:val="000000"/>
          <w:sz w:val="20"/>
        </w:rPr>
        <w:t>№ 26-VI</w:t>
      </w:r>
      <w:r>
        <w:rPr>
          <w:color w:val="FF0000"/>
          <w:sz w:val="20"/>
        </w:rPr>
        <w:t xml:space="preserve"> Заңымен (01.01.2017 бастап </w:t>
      </w:r>
      <w:r>
        <w:rPr>
          <w:color w:val="000000"/>
          <w:sz w:val="20"/>
        </w:rPr>
        <w:t>қолданысқа</w:t>
      </w:r>
      <w:r>
        <w:rPr>
          <w:color w:val="FF0000"/>
          <w:sz w:val="20"/>
        </w:rPr>
        <w:t xml:space="preserve"> енгізіледі).</w:t>
      </w:r>
      <w:proofErr w:type="gramEnd"/>
      <w:r>
        <w:br/>
      </w:r>
    </w:p>
    <w:p w:rsidR="0027069D" w:rsidRDefault="0027069D" w:rsidP="0027069D">
      <w:pPr>
        <w:spacing w:after="0"/>
      </w:pPr>
      <w:bookmarkStart w:id="40" w:name="z3213"/>
      <w:r>
        <w:rPr>
          <w:b/>
          <w:color w:val="000000"/>
        </w:rPr>
        <w:t xml:space="preserve">  </w:t>
      </w:r>
      <w:proofErr w:type="gramStart"/>
      <w:r>
        <w:rPr>
          <w:b/>
          <w:color w:val="000000"/>
        </w:rPr>
        <w:t>360-бап.</w:t>
      </w:r>
      <w:proofErr w:type="gramEnd"/>
      <w:r>
        <w:rPr>
          <w:b/>
          <w:color w:val="000000"/>
        </w:rPr>
        <w:t xml:space="preserve"> Әлеуметтiк салықты төлеу </w:t>
      </w:r>
    </w:p>
    <w:p w:rsidR="0027069D" w:rsidRDefault="0027069D" w:rsidP="0027069D">
      <w:pPr>
        <w:spacing w:after="20"/>
        <w:ind w:left="20"/>
      </w:pPr>
      <w:bookmarkStart w:id="41" w:name="z3214"/>
      <w:bookmarkEnd w:id="40"/>
      <w:r>
        <w:rPr>
          <w:b/>
          <w:color w:val="000000"/>
          <w:sz w:val="20"/>
        </w:rPr>
        <w:t xml:space="preserve">1. Егер осы Кодексте өзгеше белгiленбесе, әлеуметтiк салықты төлеу салық төлеушiнiң орналасқан жерi бойынша салық кезеңінен кейiнгi айдың 25-нен кешiктiрiлмей жүргiзiледi. </w:t>
      </w:r>
    </w:p>
    <w:p w:rsidR="0027069D" w:rsidRDefault="0027069D" w:rsidP="0027069D">
      <w:pPr>
        <w:spacing w:after="20"/>
        <w:ind w:left="20"/>
      </w:pPr>
      <w:bookmarkStart w:id="42" w:name="z3215"/>
      <w:bookmarkEnd w:id="41"/>
      <w:r>
        <w:rPr>
          <w:b/>
          <w:color w:val="000000"/>
          <w:sz w:val="20"/>
        </w:rPr>
        <w:t>2. Құрылымдық бөлiмшелерi бар әлеуметтiк салық төлеушiлер әлеуметтiк салық төлеудi осы Кодекстiң 362-бабында белгiленген тәртiппен жүзеге асырады.</w:t>
      </w:r>
    </w:p>
    <w:bookmarkEnd w:id="42"/>
    <w:p w:rsidR="0027069D" w:rsidRDefault="0027069D" w:rsidP="0027069D">
      <w:pPr>
        <w:spacing w:after="0"/>
      </w:pPr>
      <w:proofErr w:type="gramStart"/>
      <w:r>
        <w:rPr>
          <w:color w:val="FF0000"/>
          <w:sz w:val="20"/>
        </w:rPr>
        <w:t xml:space="preserve">Ескерту. 360-бапқа өзгеріс енгізілді - ҚР 2009.12.30 </w:t>
      </w:r>
      <w:r>
        <w:rPr>
          <w:color w:val="000000"/>
          <w:sz w:val="20"/>
        </w:rPr>
        <w:t>№ 234-IV</w:t>
      </w:r>
      <w:r>
        <w:rPr>
          <w:color w:val="FF0000"/>
          <w:sz w:val="20"/>
        </w:rPr>
        <w:t xml:space="preserve"> (2009.01.01 бастап қолданысқа енгізіледі) Заңымен.</w:t>
      </w:r>
      <w:proofErr w:type="gramEnd"/>
      <w:r>
        <w:br/>
      </w:r>
      <w:r>
        <w:rPr>
          <w:color w:val="FF0000"/>
          <w:sz w:val="20"/>
        </w:rPr>
        <w:t xml:space="preserve">  </w:t>
      </w:r>
      <w:r>
        <w:br/>
      </w:r>
    </w:p>
    <w:p w:rsidR="0027069D" w:rsidRDefault="0027069D" w:rsidP="0027069D">
      <w:pPr>
        <w:spacing w:after="0"/>
      </w:pPr>
      <w:bookmarkStart w:id="43" w:name="z3216"/>
      <w:r>
        <w:rPr>
          <w:b/>
          <w:color w:val="000000"/>
        </w:rPr>
        <w:t xml:space="preserve"> </w:t>
      </w:r>
      <w:proofErr w:type="gramStart"/>
      <w:r>
        <w:rPr>
          <w:b/>
          <w:color w:val="000000"/>
        </w:rPr>
        <w:t>361-бап.</w:t>
      </w:r>
      <w:proofErr w:type="gramEnd"/>
      <w:r>
        <w:rPr>
          <w:b/>
          <w:color w:val="000000"/>
        </w:rPr>
        <w:t xml:space="preserve"> Мемлекеттiк мекемелердiң әлеуметтiк салықты есептеу ерекшелiктерi</w:t>
      </w:r>
    </w:p>
    <w:p w:rsidR="0027069D" w:rsidRDefault="0027069D" w:rsidP="0027069D">
      <w:pPr>
        <w:spacing w:after="20"/>
        <w:ind w:left="20"/>
      </w:pPr>
      <w:bookmarkStart w:id="44" w:name="z999"/>
      <w:bookmarkEnd w:id="43"/>
      <w:r>
        <w:rPr>
          <w:b/>
          <w:color w:val="000000"/>
          <w:sz w:val="20"/>
        </w:rPr>
        <w:t>1. Мемлекеттік мекемелер салық кезеңіне есептеген әлеуметтік салық сомасы Қазақстан Республикасының заңнамасына сәйкес еңбекке уақытша қабілетсіздігі бойынша төленген әлеуметтік жәрдемақы сомасына азайтылады.</w:t>
      </w:r>
    </w:p>
    <w:p w:rsidR="0027069D" w:rsidRDefault="0027069D" w:rsidP="0027069D">
      <w:pPr>
        <w:spacing w:after="20"/>
        <w:ind w:left="20"/>
      </w:pPr>
      <w:bookmarkStart w:id="45" w:name="z1000"/>
      <w:bookmarkEnd w:id="44"/>
      <w:r>
        <w:rPr>
          <w:b/>
          <w:color w:val="000000"/>
          <w:sz w:val="20"/>
        </w:rPr>
        <w:t>2. Салық кезеңінде осы баптың 1-тармағында көрсетілген әлеуметтiк жәрдемақының төленген сомасы есептелген әлеуметтiк салық сомасынан асып түскен жағдайда, асып түскен сома келесі салық кезеңіне ауыстырылады.</w:t>
      </w:r>
    </w:p>
    <w:p w:rsidR="0027069D" w:rsidRDefault="0027069D" w:rsidP="0027069D">
      <w:pPr>
        <w:spacing w:after="20"/>
        <w:ind w:left="20"/>
      </w:pPr>
      <w:bookmarkStart w:id="46" w:name="z1001"/>
      <w:bookmarkEnd w:id="45"/>
      <w:r>
        <w:rPr>
          <w:b/>
          <w:color w:val="000000"/>
          <w:sz w:val="20"/>
        </w:rPr>
        <w:t>3. Төлеуші осы Кодекстің 355-бабында айқындалған мемлекеттік мекемелер бойынша төленуге жататын әлеуметтік салық сомасын есептеуді осы Кодекстің 359 және 360-баптарында белгіленген тәртіппен және мерзімдерде жүргізеді.</w:t>
      </w:r>
    </w:p>
    <w:p w:rsidR="0027069D" w:rsidRDefault="0027069D" w:rsidP="0027069D">
      <w:pPr>
        <w:spacing w:after="20"/>
        <w:ind w:left="20"/>
      </w:pPr>
      <w:bookmarkStart w:id="47" w:name="z1002"/>
      <w:bookmarkEnd w:id="46"/>
      <w:r>
        <w:rPr>
          <w:b/>
          <w:color w:val="000000"/>
          <w:sz w:val="20"/>
        </w:rPr>
        <w:t>4. Төлеуші жеке табыс салығы мен әлеуметтік салық жөніндегі декларацияны осы Кодекстің 364-бабының 1-тармағында белгіленген тәртіппен және мерзімдерде табыс етеді.</w:t>
      </w:r>
    </w:p>
    <w:bookmarkEnd w:id="47"/>
    <w:p w:rsidR="0027069D" w:rsidRDefault="0027069D" w:rsidP="0027069D">
      <w:pPr>
        <w:spacing w:after="0"/>
      </w:pPr>
      <w:proofErr w:type="gramStart"/>
      <w:r>
        <w:rPr>
          <w:color w:val="FF0000"/>
          <w:sz w:val="20"/>
        </w:rPr>
        <w:t xml:space="preserve">Ескерту. 361-бап жаңа редакцияда - ҚР 2009.12.30 </w:t>
      </w:r>
      <w:r>
        <w:rPr>
          <w:color w:val="000000"/>
          <w:sz w:val="20"/>
        </w:rPr>
        <w:t>№ 234-IV</w:t>
      </w:r>
      <w:r>
        <w:rPr>
          <w:color w:val="FF0000"/>
          <w:sz w:val="20"/>
        </w:rPr>
        <w:t xml:space="preserve"> (2010.01.01 бастап қолданысқа енгізіледі) Заңымен, өзгеріс енгізілді - ҚР 2011.07.21 </w:t>
      </w:r>
      <w:r>
        <w:rPr>
          <w:color w:val="000000"/>
          <w:sz w:val="20"/>
        </w:rPr>
        <w:t>№ 467-IV</w:t>
      </w:r>
      <w:r>
        <w:rPr>
          <w:color w:val="FF0000"/>
          <w:sz w:val="20"/>
        </w:rPr>
        <w:t xml:space="preserve"> (2012.01.01 бастап қолданысқа енгізіледі) Заңымен.</w:t>
      </w:r>
      <w:proofErr w:type="gramEnd"/>
      <w:r>
        <w:br/>
      </w:r>
      <w:r>
        <w:rPr>
          <w:color w:val="FF0000"/>
          <w:sz w:val="20"/>
        </w:rPr>
        <w:t xml:space="preserve">  </w:t>
      </w:r>
      <w:r>
        <w:br/>
      </w:r>
    </w:p>
    <w:p w:rsidR="0027069D" w:rsidRDefault="0027069D" w:rsidP="0027069D">
      <w:pPr>
        <w:spacing w:after="0"/>
      </w:pPr>
      <w:bookmarkStart w:id="48" w:name="z3219"/>
      <w:r>
        <w:rPr>
          <w:b/>
          <w:color w:val="000000"/>
        </w:rPr>
        <w:t xml:space="preserve"> </w:t>
      </w:r>
      <w:proofErr w:type="gramStart"/>
      <w:r>
        <w:rPr>
          <w:b/>
          <w:color w:val="000000"/>
        </w:rPr>
        <w:t>362-бап.</w:t>
      </w:r>
      <w:proofErr w:type="gramEnd"/>
      <w:r>
        <w:rPr>
          <w:b/>
          <w:color w:val="000000"/>
        </w:rPr>
        <w:t xml:space="preserve"> Құрылымдық бөлiмшелер бойынша салықты есептеу және төлеу тәртiбi </w:t>
      </w:r>
    </w:p>
    <w:p w:rsidR="0027069D" w:rsidRDefault="0027069D" w:rsidP="0027069D">
      <w:pPr>
        <w:spacing w:after="20"/>
        <w:ind w:left="20"/>
      </w:pPr>
      <w:bookmarkStart w:id="49" w:name="z3220"/>
      <w:bookmarkEnd w:id="48"/>
      <w:r>
        <w:rPr>
          <w:b/>
          <w:color w:val="000000"/>
          <w:sz w:val="20"/>
        </w:rPr>
        <w:t xml:space="preserve">1. Құрылымдық бөлiмшелер бойынша төленуге жататын әлеуметтiк салықтың сомасы осы құрылымдық бөлiмше қызметкерлерiнiң табыстары бойынша есептелген әлеуметтiк салықтың негiзінде есептеледi. </w:t>
      </w:r>
    </w:p>
    <w:p w:rsidR="0027069D" w:rsidRDefault="0027069D" w:rsidP="0027069D">
      <w:pPr>
        <w:spacing w:after="20"/>
        <w:ind w:left="20"/>
      </w:pPr>
      <w:bookmarkStart w:id="50" w:name="z3221"/>
      <w:bookmarkEnd w:id="49"/>
      <w:r>
        <w:rPr>
          <w:b/>
          <w:color w:val="000000"/>
          <w:sz w:val="20"/>
        </w:rPr>
        <w:t xml:space="preserve">2. Төлеушiлер құрылымдық бөлiмшелер үшiн тиiстi бюджеттерге әлеуметтiк салық төлеудi құрылымдық бөлімшенің орналасқан жерi бойынша жүзеге асырады. </w:t>
      </w:r>
    </w:p>
    <w:p w:rsidR="0027069D" w:rsidRPr="00DF780B" w:rsidRDefault="0027069D" w:rsidP="0027069D">
      <w:pPr>
        <w:spacing w:after="0"/>
        <w:rPr>
          <w:lang w:val="ru-RU"/>
        </w:rPr>
      </w:pPr>
      <w:bookmarkStart w:id="51" w:name="z3222"/>
      <w:bookmarkEnd w:id="50"/>
      <w:r>
        <w:rPr>
          <w:b/>
          <w:color w:val="000000"/>
        </w:rPr>
        <w:t xml:space="preserve"> </w:t>
      </w:r>
      <w:r w:rsidRPr="00DF780B">
        <w:rPr>
          <w:b/>
          <w:color w:val="000000"/>
          <w:lang w:val="ru-RU"/>
        </w:rPr>
        <w:t>49-тарау. САЛЫҚ КЕЗЕҢІ ЖӘНЕ САЛЫҚ ДЕКЛАРАЦИЯСЫ</w:t>
      </w:r>
    </w:p>
    <w:p w:rsidR="0027069D" w:rsidRPr="00DF780B" w:rsidRDefault="0027069D" w:rsidP="0027069D">
      <w:pPr>
        <w:spacing w:after="20"/>
        <w:ind w:left="20"/>
        <w:rPr>
          <w:lang w:val="ru-RU"/>
        </w:rPr>
      </w:pPr>
      <w:bookmarkStart w:id="52" w:name="z3223"/>
      <w:bookmarkEnd w:id="51"/>
      <w:r w:rsidRPr="00DF780B">
        <w:rPr>
          <w:b/>
          <w:color w:val="000000"/>
          <w:sz w:val="20"/>
          <w:lang w:val="ru-RU"/>
        </w:rPr>
        <w:t>РҚАО-ның ескертпесі!</w:t>
      </w:r>
      <w:r w:rsidRPr="00DF780B">
        <w:rPr>
          <w:lang w:val="ru-RU"/>
        </w:rPr>
        <w:br/>
      </w:r>
      <w:r w:rsidRPr="00DF780B">
        <w:rPr>
          <w:b/>
          <w:color w:val="000000"/>
          <w:sz w:val="20"/>
          <w:lang w:val="ru-RU"/>
        </w:rPr>
        <w:t>363-бап жаңа редакцияда көзделген - ҚР 18.11.2015</w:t>
      </w:r>
      <w:r w:rsidRPr="00DF780B">
        <w:rPr>
          <w:color w:val="000000"/>
          <w:sz w:val="20"/>
          <w:lang w:val="ru-RU"/>
        </w:rPr>
        <w:t xml:space="preserve"> № 412-</w:t>
      </w:r>
      <w:r>
        <w:rPr>
          <w:color w:val="000000"/>
          <w:sz w:val="20"/>
        </w:rPr>
        <w:t>V</w:t>
      </w:r>
      <w:proofErr w:type="gramStart"/>
      <w:r w:rsidRPr="00DF780B">
        <w:rPr>
          <w:b/>
          <w:color w:val="000000"/>
          <w:sz w:val="20"/>
          <w:lang w:val="ru-RU"/>
        </w:rPr>
        <w:t xml:space="preserve"> З</w:t>
      </w:r>
      <w:proofErr w:type="gramEnd"/>
      <w:r w:rsidRPr="00DF780B">
        <w:rPr>
          <w:b/>
          <w:color w:val="000000"/>
          <w:sz w:val="20"/>
          <w:lang w:val="ru-RU"/>
        </w:rPr>
        <w:t xml:space="preserve">аңымен (01.01.2020 бастап </w:t>
      </w:r>
      <w:r w:rsidRPr="00DF780B">
        <w:rPr>
          <w:color w:val="000000"/>
          <w:sz w:val="20"/>
          <w:lang w:val="ru-RU"/>
        </w:rPr>
        <w:t>қолданысқа</w:t>
      </w:r>
      <w:r w:rsidRPr="00DF780B">
        <w:rPr>
          <w:b/>
          <w:color w:val="000000"/>
          <w:sz w:val="20"/>
          <w:lang w:val="ru-RU"/>
        </w:rPr>
        <w:t xml:space="preserve"> енгізіледі).</w:t>
      </w:r>
    </w:p>
    <w:bookmarkEnd w:id="52"/>
    <w:p w:rsidR="0027069D" w:rsidRPr="00DF780B" w:rsidRDefault="0027069D" w:rsidP="0027069D">
      <w:pPr>
        <w:spacing w:after="0"/>
        <w:rPr>
          <w:lang w:val="ru-RU"/>
        </w:rPr>
      </w:pPr>
      <w:r w:rsidRPr="00DF780B">
        <w:rPr>
          <w:b/>
          <w:color w:val="000000"/>
          <w:lang w:val="ru-RU"/>
        </w:rPr>
        <w:t xml:space="preserve"> 363-бап. Салық кезеңі </w:t>
      </w:r>
    </w:p>
    <w:p w:rsidR="0027069D" w:rsidRPr="00DF780B" w:rsidRDefault="0027069D" w:rsidP="0027069D">
      <w:pPr>
        <w:spacing w:after="20"/>
        <w:ind w:left="20"/>
        <w:rPr>
          <w:lang w:val="ru-RU"/>
        </w:rPr>
      </w:pPr>
      <w:bookmarkStart w:id="53" w:name="z3224"/>
      <w:r w:rsidRPr="00DF780B">
        <w:rPr>
          <w:b/>
          <w:color w:val="000000"/>
          <w:sz w:val="20"/>
          <w:lang w:val="ru-RU"/>
        </w:rPr>
        <w:t>Күнтізбелі</w:t>
      </w:r>
      <w:proofErr w:type="gramStart"/>
      <w:r w:rsidRPr="00DF780B">
        <w:rPr>
          <w:b/>
          <w:color w:val="000000"/>
          <w:sz w:val="20"/>
          <w:lang w:val="ru-RU"/>
        </w:rPr>
        <w:t>к</w:t>
      </w:r>
      <w:proofErr w:type="gramEnd"/>
      <w:r w:rsidRPr="00DF780B">
        <w:rPr>
          <w:b/>
          <w:color w:val="000000"/>
          <w:sz w:val="20"/>
          <w:lang w:val="ru-RU"/>
        </w:rPr>
        <w:t xml:space="preserve"> ай әлеуметтік салықты есептеу үшін салық кезеңі болып табылады. </w:t>
      </w:r>
    </w:p>
    <w:p w:rsidR="0027069D" w:rsidRPr="00DF780B" w:rsidRDefault="0027069D" w:rsidP="0027069D">
      <w:pPr>
        <w:spacing w:after="0"/>
        <w:rPr>
          <w:lang w:val="ru-RU"/>
        </w:rPr>
      </w:pPr>
      <w:bookmarkStart w:id="54" w:name="z3225"/>
      <w:bookmarkEnd w:id="53"/>
      <w:r w:rsidRPr="00DF780B">
        <w:rPr>
          <w:b/>
          <w:color w:val="000000"/>
          <w:lang w:val="ru-RU"/>
        </w:rPr>
        <w:t xml:space="preserve"> 364-бап. Жеке табыс салығы мен әлеуметт</w:t>
      </w:r>
      <w:proofErr w:type="gramStart"/>
      <w:r>
        <w:rPr>
          <w:b/>
          <w:color w:val="000000"/>
        </w:rPr>
        <w:t>i</w:t>
      </w:r>
      <w:proofErr w:type="gramEnd"/>
      <w:r w:rsidRPr="00DF780B">
        <w:rPr>
          <w:b/>
          <w:color w:val="000000"/>
          <w:lang w:val="ru-RU"/>
        </w:rPr>
        <w:t xml:space="preserve">к салық бойынша декларация </w:t>
      </w:r>
    </w:p>
    <w:p w:rsidR="0027069D" w:rsidRPr="00DF780B" w:rsidRDefault="0027069D" w:rsidP="0027069D">
      <w:pPr>
        <w:spacing w:after="20"/>
        <w:ind w:left="20"/>
        <w:rPr>
          <w:lang w:val="ru-RU"/>
        </w:rPr>
      </w:pPr>
      <w:bookmarkStart w:id="55" w:name="z3226"/>
      <w:bookmarkEnd w:id="54"/>
      <w:r w:rsidRPr="00DF780B">
        <w:rPr>
          <w:b/>
          <w:color w:val="000000"/>
          <w:sz w:val="20"/>
          <w:lang w:val="ru-RU"/>
        </w:rPr>
        <w:t>1. Төлеуш</w:t>
      </w:r>
      <w:proofErr w:type="gramStart"/>
      <w:r>
        <w:rPr>
          <w:b/>
          <w:color w:val="000000"/>
          <w:sz w:val="20"/>
        </w:rPr>
        <w:t>i</w:t>
      </w:r>
      <w:proofErr w:type="gramEnd"/>
      <w:r w:rsidRPr="00DF780B">
        <w:rPr>
          <w:b/>
          <w:color w:val="000000"/>
          <w:sz w:val="20"/>
          <w:lang w:val="ru-RU"/>
        </w:rPr>
        <w:t>лер жеке табыс салығы және әлеуметтік салық бойынша декларацияны орналасқан жеріндегі салық органдарына есепті кезеңнен кейінгі екінші айдың 15-күнінен кешіктірмей тоқсан сайын табыс етеді.</w:t>
      </w:r>
    </w:p>
    <w:p w:rsidR="0027069D" w:rsidRPr="00DF780B" w:rsidRDefault="0027069D" w:rsidP="0027069D">
      <w:pPr>
        <w:spacing w:after="20"/>
        <w:ind w:left="20"/>
        <w:rPr>
          <w:lang w:val="ru-RU"/>
        </w:rPr>
      </w:pPr>
      <w:bookmarkStart w:id="56" w:name="z7368"/>
      <w:bookmarkEnd w:id="55"/>
      <w:r w:rsidRPr="00DF780B">
        <w:rPr>
          <w:b/>
          <w:color w:val="000000"/>
          <w:sz w:val="20"/>
          <w:lang w:val="ru-RU"/>
        </w:rPr>
        <w:t>1-1. Алып тасталды - Қ</w:t>
      </w:r>
      <w:proofErr w:type="gramStart"/>
      <w:r w:rsidRPr="00DF780B">
        <w:rPr>
          <w:b/>
          <w:color w:val="000000"/>
          <w:sz w:val="20"/>
          <w:lang w:val="ru-RU"/>
        </w:rPr>
        <w:t>Р</w:t>
      </w:r>
      <w:proofErr w:type="gramEnd"/>
      <w:r w:rsidRPr="00DF780B">
        <w:rPr>
          <w:b/>
          <w:color w:val="000000"/>
          <w:sz w:val="20"/>
          <w:lang w:val="ru-RU"/>
        </w:rPr>
        <w:t xml:space="preserve"> 30.11.2016 </w:t>
      </w:r>
      <w:r w:rsidRPr="00DF780B">
        <w:rPr>
          <w:color w:val="000000"/>
          <w:sz w:val="20"/>
          <w:lang w:val="ru-RU"/>
        </w:rPr>
        <w:t>№ 26-</w:t>
      </w:r>
      <w:r>
        <w:rPr>
          <w:color w:val="000000"/>
          <w:sz w:val="20"/>
        </w:rPr>
        <w:t>VI</w:t>
      </w:r>
      <w:r w:rsidRPr="00DF780B">
        <w:rPr>
          <w:b/>
          <w:color w:val="000000"/>
          <w:sz w:val="20"/>
          <w:lang w:val="ru-RU"/>
        </w:rPr>
        <w:t xml:space="preserve"> (01.01.2017 бастап </w:t>
      </w:r>
      <w:r w:rsidRPr="00DF780B">
        <w:rPr>
          <w:color w:val="000000"/>
          <w:sz w:val="20"/>
          <w:lang w:val="ru-RU"/>
        </w:rPr>
        <w:t>қолданысқа</w:t>
      </w:r>
      <w:r w:rsidRPr="00DF780B">
        <w:rPr>
          <w:b/>
          <w:color w:val="000000"/>
          <w:sz w:val="20"/>
          <w:lang w:val="ru-RU"/>
        </w:rPr>
        <w:t xml:space="preserve"> енгізіледі) Заңымен.</w:t>
      </w:r>
    </w:p>
    <w:p w:rsidR="0027069D" w:rsidRPr="00DF780B" w:rsidRDefault="0027069D" w:rsidP="0027069D">
      <w:pPr>
        <w:spacing w:after="20"/>
        <w:ind w:left="20"/>
        <w:rPr>
          <w:lang w:val="ru-RU"/>
        </w:rPr>
      </w:pPr>
      <w:bookmarkStart w:id="57" w:name="z3227"/>
      <w:bookmarkEnd w:id="56"/>
      <w:r w:rsidRPr="00DF780B">
        <w:rPr>
          <w:b/>
          <w:color w:val="000000"/>
          <w:sz w:val="20"/>
          <w:lang w:val="ru-RU"/>
        </w:rPr>
        <w:t>2. Құрылымдық бөл</w:t>
      </w:r>
      <w:r>
        <w:rPr>
          <w:b/>
          <w:color w:val="000000"/>
          <w:sz w:val="20"/>
        </w:rPr>
        <w:t>i</w:t>
      </w:r>
      <w:r w:rsidRPr="00DF780B">
        <w:rPr>
          <w:b/>
          <w:color w:val="000000"/>
          <w:sz w:val="20"/>
          <w:lang w:val="ru-RU"/>
        </w:rPr>
        <w:t>мшелер</w:t>
      </w:r>
      <w:r>
        <w:rPr>
          <w:b/>
          <w:color w:val="000000"/>
          <w:sz w:val="20"/>
        </w:rPr>
        <w:t>i</w:t>
      </w:r>
      <w:r w:rsidRPr="00DF780B">
        <w:rPr>
          <w:b/>
          <w:color w:val="000000"/>
          <w:sz w:val="20"/>
          <w:lang w:val="ru-RU"/>
        </w:rPr>
        <w:t xml:space="preserve"> бар төлеуш</w:t>
      </w:r>
      <w:r>
        <w:rPr>
          <w:b/>
          <w:color w:val="000000"/>
          <w:sz w:val="20"/>
        </w:rPr>
        <w:t>i</w:t>
      </w:r>
      <w:r w:rsidRPr="00DF780B">
        <w:rPr>
          <w:b/>
          <w:color w:val="000000"/>
          <w:sz w:val="20"/>
          <w:lang w:val="ru-RU"/>
        </w:rPr>
        <w:t>лер құрылымдық бөлімшенің орналасқан жеріндегі салық органына құрылымдық бөлімше бойынша жеке табыс салығы мен әлеуметт</w:t>
      </w:r>
      <w:r>
        <w:rPr>
          <w:b/>
          <w:color w:val="000000"/>
          <w:sz w:val="20"/>
        </w:rPr>
        <w:t>i</w:t>
      </w:r>
      <w:r w:rsidRPr="00DF780B">
        <w:rPr>
          <w:b/>
          <w:color w:val="000000"/>
          <w:sz w:val="20"/>
          <w:lang w:val="ru-RU"/>
        </w:rPr>
        <w:t xml:space="preserve">к салық бойынша </w:t>
      </w:r>
      <w:proofErr w:type="gramStart"/>
      <w:r w:rsidRPr="00DF780B">
        <w:rPr>
          <w:b/>
          <w:color w:val="000000"/>
          <w:sz w:val="20"/>
          <w:lang w:val="ru-RU"/>
        </w:rPr>
        <w:lastRenderedPageBreak/>
        <w:t>декларация</w:t>
      </w:r>
      <w:proofErr w:type="gramEnd"/>
      <w:r w:rsidRPr="00DF780B">
        <w:rPr>
          <w:b/>
          <w:color w:val="000000"/>
          <w:sz w:val="20"/>
          <w:lang w:val="ru-RU"/>
        </w:rPr>
        <w:t>ға құрылымдық бөлімше бойынша жеке табыс салығы мен әлеуметт</w:t>
      </w:r>
      <w:r>
        <w:rPr>
          <w:b/>
          <w:color w:val="000000"/>
          <w:sz w:val="20"/>
        </w:rPr>
        <w:t>i</w:t>
      </w:r>
      <w:r w:rsidRPr="00DF780B">
        <w:rPr>
          <w:b/>
          <w:color w:val="000000"/>
          <w:sz w:val="20"/>
          <w:lang w:val="ru-RU"/>
        </w:rPr>
        <w:t>к салықтың сомасын есептеу жөніндегі қосымшаны табыс етеді.</w:t>
      </w:r>
    </w:p>
    <w:bookmarkEnd w:id="57"/>
    <w:p w:rsidR="0027069D" w:rsidRPr="00DF780B" w:rsidRDefault="0027069D" w:rsidP="0027069D">
      <w:pPr>
        <w:spacing w:after="0"/>
        <w:rPr>
          <w:lang w:val="ru-RU"/>
        </w:rPr>
      </w:pPr>
      <w:r w:rsidRPr="00DF780B">
        <w:rPr>
          <w:color w:val="FF0000"/>
          <w:sz w:val="20"/>
          <w:lang w:val="ru-RU"/>
        </w:rPr>
        <w:t>Ескерту. 364-бапқа өзгерістер енгізілді - Қ</w:t>
      </w:r>
      <w:proofErr w:type="gramStart"/>
      <w:r w:rsidRPr="00DF780B">
        <w:rPr>
          <w:color w:val="FF0000"/>
          <w:sz w:val="20"/>
          <w:lang w:val="ru-RU"/>
        </w:rPr>
        <w:t>Р</w:t>
      </w:r>
      <w:proofErr w:type="gramEnd"/>
      <w:r w:rsidRPr="00DF780B">
        <w:rPr>
          <w:color w:val="FF0000"/>
          <w:sz w:val="20"/>
          <w:lang w:val="ru-RU"/>
        </w:rPr>
        <w:t xml:space="preserve"> 2009.12.30 </w:t>
      </w:r>
      <w:r w:rsidRPr="00DF780B">
        <w:rPr>
          <w:color w:val="000000"/>
          <w:sz w:val="20"/>
          <w:lang w:val="ru-RU"/>
        </w:rPr>
        <w:t>№ 234-</w:t>
      </w:r>
      <w:r>
        <w:rPr>
          <w:color w:val="000000"/>
          <w:sz w:val="20"/>
        </w:rPr>
        <w:t>IV</w:t>
      </w:r>
      <w:r w:rsidRPr="00DF780B">
        <w:rPr>
          <w:color w:val="FF0000"/>
          <w:sz w:val="20"/>
          <w:lang w:val="ru-RU"/>
        </w:rPr>
        <w:t xml:space="preserve"> (2009.01.01 бастап қолданысқа енгізіледі); 18.11.2015 </w:t>
      </w:r>
      <w:r w:rsidRPr="00DF780B">
        <w:rPr>
          <w:color w:val="000000"/>
          <w:sz w:val="20"/>
          <w:lang w:val="ru-RU"/>
        </w:rPr>
        <w:t>№ 412-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4E5377" w:rsidRPr="0027069D" w:rsidRDefault="004E5377">
      <w:pPr>
        <w:rPr>
          <w:lang w:val="ru-RU"/>
        </w:rPr>
      </w:pPr>
    </w:p>
    <w:sectPr w:rsidR="004E5377" w:rsidRPr="0027069D"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27069D"/>
    <w:rsid w:val="00041168"/>
    <w:rsid w:val="001519A3"/>
    <w:rsid w:val="0027069D"/>
    <w:rsid w:val="002B264D"/>
    <w:rsid w:val="002F2553"/>
    <w:rsid w:val="004E5377"/>
    <w:rsid w:val="00580AD7"/>
    <w:rsid w:val="005F69A6"/>
    <w:rsid w:val="00717581"/>
    <w:rsid w:val="007A0943"/>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069D"/>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2219</Words>
  <Characters>12649</Characters>
  <Application>Microsoft Office Word</Application>
  <DocSecurity>0</DocSecurity>
  <Lines>105</Lines>
  <Paragraphs>29</Paragraphs>
  <ScaleCrop>false</ScaleCrop>
  <Company>WolfishLair</Company>
  <LinksUpToDate>false</LinksUpToDate>
  <CharactersWithSpaces>14839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2019-01-07T17:00:00Z</dcterms:created>
  <dcterms:modified xsi:type="dcterms:W3CDTF">2019-01-07T17:11:00Z</dcterms:modified>
</cp:coreProperties>
</file>